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D091" w14:textId="1925754E" w:rsidR="00BC3CE4" w:rsidRPr="00364303" w:rsidRDefault="00BC3CE4" w:rsidP="00D9660C">
      <w:pPr>
        <w:spacing w:line="360" w:lineRule="auto"/>
        <w:jc w:val="both"/>
        <w:rPr>
          <w:rFonts w:cs="Arial"/>
          <w:b/>
          <w:color w:val="0070C0"/>
          <w:sz w:val="16"/>
          <w:szCs w:val="16"/>
          <w:lang w:val="pl-PL"/>
        </w:rPr>
      </w:pPr>
    </w:p>
    <w:p w14:paraId="5CB09880" w14:textId="77777777" w:rsidR="00A718E4" w:rsidRDefault="00A718E4" w:rsidP="00364303">
      <w:pPr>
        <w:spacing w:line="240" w:lineRule="auto"/>
        <w:jc w:val="both"/>
        <w:rPr>
          <w:rFonts w:cs="Arial"/>
          <w:b/>
          <w:bCs/>
          <w:sz w:val="24"/>
          <w:szCs w:val="24"/>
          <w:lang w:val="pl-PL"/>
        </w:rPr>
      </w:pPr>
    </w:p>
    <w:p w14:paraId="64EB12F7" w14:textId="0C97BA60" w:rsidR="00F5013E" w:rsidRPr="00F5013E" w:rsidRDefault="00A718E4" w:rsidP="00F5013E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bookmarkStart w:id="0" w:name="_Hlk55468669"/>
      <w:r w:rsidRPr="00F5013E">
        <w:rPr>
          <w:b/>
          <w:bCs/>
          <w:sz w:val="26"/>
          <w:szCs w:val="26"/>
        </w:rPr>
        <w:t>Bayer</w:t>
      </w:r>
      <w:r w:rsidR="005B066E" w:rsidRPr="00F5013E">
        <w:rPr>
          <w:b/>
          <w:bCs/>
          <w:sz w:val="26"/>
          <w:szCs w:val="26"/>
        </w:rPr>
        <w:t xml:space="preserve"> </w:t>
      </w:r>
      <w:r w:rsidRPr="00F5013E">
        <w:rPr>
          <w:b/>
          <w:bCs/>
          <w:sz w:val="26"/>
          <w:szCs w:val="26"/>
        </w:rPr>
        <w:t xml:space="preserve">przejmuje Asklepios </w:t>
      </w:r>
      <w:proofErr w:type="spellStart"/>
      <w:r w:rsidRPr="00F5013E">
        <w:rPr>
          <w:b/>
          <w:bCs/>
          <w:sz w:val="26"/>
          <w:szCs w:val="26"/>
        </w:rPr>
        <w:t>BioPharmaceutical</w:t>
      </w:r>
      <w:proofErr w:type="spellEnd"/>
      <w:r w:rsidRPr="00F5013E">
        <w:rPr>
          <w:b/>
          <w:bCs/>
          <w:sz w:val="26"/>
          <w:szCs w:val="26"/>
        </w:rPr>
        <w:t xml:space="preserve"> </w:t>
      </w:r>
    </w:p>
    <w:bookmarkEnd w:id="0"/>
    <w:p w14:paraId="1AD1F33D" w14:textId="77777777" w:rsidR="00F5013E" w:rsidRDefault="00F5013E" w:rsidP="00A718E4">
      <w:pPr>
        <w:pStyle w:val="Default"/>
        <w:spacing w:line="276" w:lineRule="auto"/>
        <w:jc w:val="both"/>
        <w:rPr>
          <w:b/>
          <w:bCs/>
          <w:sz w:val="30"/>
          <w:szCs w:val="30"/>
        </w:rPr>
      </w:pPr>
    </w:p>
    <w:p w14:paraId="42340879" w14:textId="1AA3B34F" w:rsidR="00A718E4" w:rsidRDefault="00F5013E" w:rsidP="00F5013E">
      <w:pPr>
        <w:pStyle w:val="Default"/>
        <w:spacing w:line="276" w:lineRule="auto"/>
        <w:rPr>
          <w:b/>
          <w:bCs/>
          <w:sz w:val="36"/>
          <w:szCs w:val="36"/>
        </w:rPr>
      </w:pPr>
      <w:r w:rsidRPr="00F5013E">
        <w:rPr>
          <w:b/>
          <w:bCs/>
          <w:sz w:val="36"/>
          <w:szCs w:val="36"/>
        </w:rPr>
        <w:t>Wzrost znaczenia Bayer w</w:t>
      </w:r>
      <w:r w:rsidR="00865AA9" w:rsidRPr="00F5013E">
        <w:rPr>
          <w:b/>
          <w:bCs/>
          <w:sz w:val="36"/>
          <w:szCs w:val="36"/>
        </w:rPr>
        <w:t xml:space="preserve"> </w:t>
      </w:r>
      <w:r w:rsidRPr="00F5013E">
        <w:rPr>
          <w:b/>
          <w:bCs/>
          <w:sz w:val="36"/>
          <w:szCs w:val="36"/>
        </w:rPr>
        <w:t>obszarze</w:t>
      </w:r>
      <w:r w:rsidR="005B066E" w:rsidRPr="00F5013E">
        <w:rPr>
          <w:b/>
          <w:bCs/>
          <w:sz w:val="36"/>
          <w:szCs w:val="36"/>
        </w:rPr>
        <w:t xml:space="preserve"> innowacyjnych terapii</w:t>
      </w:r>
      <w:r>
        <w:rPr>
          <w:b/>
          <w:bCs/>
          <w:sz w:val="36"/>
          <w:szCs w:val="36"/>
        </w:rPr>
        <w:t xml:space="preserve"> </w:t>
      </w:r>
      <w:r w:rsidR="00A718E4" w:rsidRPr="00F5013E">
        <w:rPr>
          <w:b/>
          <w:bCs/>
          <w:sz w:val="36"/>
          <w:szCs w:val="36"/>
        </w:rPr>
        <w:t>komórkow</w:t>
      </w:r>
      <w:r w:rsidR="005B066E" w:rsidRPr="00F5013E">
        <w:rPr>
          <w:b/>
          <w:bCs/>
          <w:sz w:val="36"/>
          <w:szCs w:val="36"/>
        </w:rPr>
        <w:t>ych</w:t>
      </w:r>
      <w:r>
        <w:rPr>
          <w:b/>
          <w:bCs/>
          <w:sz w:val="36"/>
          <w:szCs w:val="36"/>
        </w:rPr>
        <w:t xml:space="preserve"> </w:t>
      </w:r>
      <w:r w:rsidR="00A718E4" w:rsidRPr="00F5013E">
        <w:rPr>
          <w:b/>
          <w:bCs/>
          <w:sz w:val="36"/>
          <w:szCs w:val="36"/>
        </w:rPr>
        <w:t>i genow</w:t>
      </w:r>
      <w:r w:rsidRPr="00F5013E">
        <w:rPr>
          <w:b/>
          <w:bCs/>
          <w:sz w:val="36"/>
          <w:szCs w:val="36"/>
        </w:rPr>
        <w:t>ych</w:t>
      </w:r>
    </w:p>
    <w:p w14:paraId="434E5032" w14:textId="77777777" w:rsidR="00F5013E" w:rsidRPr="00F5013E" w:rsidRDefault="00F5013E" w:rsidP="00F5013E">
      <w:pPr>
        <w:pStyle w:val="Default"/>
        <w:spacing w:line="276" w:lineRule="auto"/>
        <w:rPr>
          <w:b/>
          <w:bCs/>
          <w:sz w:val="36"/>
          <w:szCs w:val="36"/>
        </w:rPr>
      </w:pPr>
    </w:p>
    <w:p w14:paraId="69C1AE2E" w14:textId="6ED2B4E4" w:rsidR="00A718E4" w:rsidRPr="00F5013E" w:rsidRDefault="00A718E4" w:rsidP="00A150DC">
      <w:pPr>
        <w:pStyle w:val="Default"/>
        <w:keepNext/>
        <w:numPr>
          <w:ilvl w:val="0"/>
          <w:numId w:val="18"/>
        </w:numPr>
        <w:shd w:val="clear" w:color="auto" w:fill="FFFFFF"/>
        <w:suppressAutoHyphens/>
        <w:autoSpaceDN/>
        <w:adjustRightInd/>
        <w:spacing w:after="2" w:line="276" w:lineRule="auto"/>
        <w:jc w:val="both"/>
      </w:pPr>
      <w:bookmarkStart w:id="1" w:name="_Hlk55468698"/>
      <w:r w:rsidRPr="00F5013E">
        <w:t>Przejęcie</w:t>
      </w:r>
      <w:r w:rsidR="00865AA9" w:rsidRPr="00F5013E">
        <w:t xml:space="preserve"> </w:t>
      </w:r>
      <w:bookmarkStart w:id="2" w:name="_Hlk55468753"/>
      <w:r w:rsidR="00F5013E" w:rsidRPr="00F5013E">
        <w:t xml:space="preserve">Asklepios </w:t>
      </w:r>
      <w:proofErr w:type="spellStart"/>
      <w:r w:rsidR="00F5013E" w:rsidRPr="00F5013E">
        <w:t>BioPharmaceutical</w:t>
      </w:r>
      <w:proofErr w:type="spellEnd"/>
      <w:r w:rsidR="00F5013E" w:rsidRPr="00F5013E">
        <w:t xml:space="preserve"> </w:t>
      </w:r>
      <w:r w:rsidR="00EC4AA5">
        <w:t>(</w:t>
      </w:r>
      <w:proofErr w:type="spellStart"/>
      <w:r w:rsidR="00EC4AA5">
        <w:t>AskBio</w:t>
      </w:r>
      <w:proofErr w:type="spellEnd"/>
      <w:r w:rsidR="00EC4AA5">
        <w:t xml:space="preserve">) </w:t>
      </w:r>
      <w:bookmarkEnd w:id="2"/>
      <w:r w:rsidR="00F5013E" w:rsidRPr="00F5013E">
        <w:t>pozwoli na przyśpieszenie</w:t>
      </w:r>
      <w:r w:rsidR="00865AA9" w:rsidRPr="00F5013E">
        <w:t xml:space="preserve"> badań nad</w:t>
      </w:r>
      <w:r w:rsidRPr="00F5013E">
        <w:t xml:space="preserve"> rozwo</w:t>
      </w:r>
      <w:r w:rsidR="00865AA9" w:rsidRPr="00F5013E">
        <w:t>jem</w:t>
      </w:r>
      <w:r w:rsidRPr="00F5013E">
        <w:t xml:space="preserve"> terapii komórkowej i genowej</w:t>
      </w:r>
      <w:r w:rsidR="00F5013E">
        <w:t xml:space="preserve">. </w:t>
      </w:r>
      <w:r w:rsidRPr="00F5013E">
        <w:t>Bayer</w:t>
      </w:r>
      <w:r w:rsidR="00F5013E">
        <w:t xml:space="preserve"> dysponować będzie innowacyj</w:t>
      </w:r>
      <w:r w:rsidR="00A150DC">
        <w:softHyphen/>
      </w:r>
      <w:r w:rsidR="00F5013E">
        <w:t xml:space="preserve">nymi terapiami dla </w:t>
      </w:r>
      <w:r w:rsidR="00865AA9" w:rsidRPr="00F5013E">
        <w:t>pacjent</w:t>
      </w:r>
      <w:r w:rsidR="00F5013E">
        <w:t>ów</w:t>
      </w:r>
      <w:r w:rsidR="00A150DC">
        <w:t xml:space="preserve"> cierpiących na choroby rzadkie oraz </w:t>
      </w:r>
      <w:r w:rsidR="00865AA9" w:rsidRPr="00F5013E">
        <w:t>schorzenia meta</w:t>
      </w:r>
      <w:r w:rsidR="00A150DC">
        <w:softHyphen/>
      </w:r>
      <w:r w:rsidR="00865AA9" w:rsidRPr="00F5013E">
        <w:t xml:space="preserve">boliczne </w:t>
      </w:r>
      <w:r w:rsidR="00F5013E">
        <w:t>i</w:t>
      </w:r>
      <w:r w:rsidR="00865AA9" w:rsidRPr="00F5013E">
        <w:t xml:space="preserve"> neurologiczne.</w:t>
      </w:r>
      <w:r w:rsidR="00F5013E">
        <w:t xml:space="preserve"> </w:t>
      </w:r>
    </w:p>
    <w:bookmarkEnd w:id="1"/>
    <w:p w14:paraId="4643F872" w14:textId="12D50403" w:rsidR="00A718E4" w:rsidRPr="00A718E4" w:rsidRDefault="00A718E4" w:rsidP="00A150DC">
      <w:pPr>
        <w:pStyle w:val="Default"/>
        <w:keepNext/>
        <w:numPr>
          <w:ilvl w:val="0"/>
          <w:numId w:val="18"/>
        </w:numPr>
        <w:shd w:val="clear" w:color="auto" w:fill="FFFFFF"/>
        <w:suppressAutoHyphens/>
        <w:autoSpaceDN/>
        <w:adjustRightInd/>
        <w:spacing w:after="2" w:line="276" w:lineRule="auto"/>
        <w:jc w:val="both"/>
      </w:pPr>
      <w:proofErr w:type="spellStart"/>
      <w:r w:rsidRPr="00F5013E">
        <w:t>AskBio</w:t>
      </w:r>
      <w:proofErr w:type="spellEnd"/>
      <w:r w:rsidRPr="00F5013E">
        <w:t xml:space="preserve"> dysponuje wiodącą w branży platformą terapii genowej </w:t>
      </w:r>
      <w:r w:rsidR="00F5013E">
        <w:t xml:space="preserve">– jest to </w:t>
      </w:r>
      <w:r w:rsidR="00A150DC">
        <w:t>narzędzie</w:t>
      </w:r>
      <w:r w:rsidR="00F5013E">
        <w:t xml:space="preserve"> </w:t>
      </w:r>
      <w:r w:rsidRPr="00F5013E">
        <w:t>opar</w:t>
      </w:r>
      <w:r w:rsidR="00A150DC">
        <w:t>te</w:t>
      </w:r>
      <w:r w:rsidRPr="00F5013E">
        <w:t xml:space="preserve"> na AAV (</w:t>
      </w:r>
      <w:r w:rsidR="00F5013E">
        <w:t xml:space="preserve">czyli </w:t>
      </w:r>
      <w:r w:rsidRPr="00F5013E">
        <w:t>wirusach towarzyszących adenowirusom</w:t>
      </w:r>
      <w:r w:rsidRPr="00A718E4">
        <w:t xml:space="preserve">), </w:t>
      </w:r>
      <w:r w:rsidR="00F5013E">
        <w:t xml:space="preserve">z </w:t>
      </w:r>
      <w:r w:rsidRPr="00A718E4">
        <w:t>któr</w:t>
      </w:r>
      <w:r w:rsidR="00F5013E">
        <w:t>e</w:t>
      </w:r>
      <w:r w:rsidR="00A150DC">
        <w:t>go</w:t>
      </w:r>
      <w:r w:rsidRPr="00A718E4">
        <w:t xml:space="preserve"> już teraz </w:t>
      </w:r>
      <w:r w:rsidR="00F5013E">
        <w:t>korzystają pacjenci. Teraz będzie można pomóc większej liczbie chorych</w:t>
      </w:r>
      <w:r w:rsidRPr="00A718E4">
        <w:t>.</w:t>
      </w:r>
    </w:p>
    <w:p w14:paraId="389F102C" w14:textId="24A3FF92" w:rsidR="00A718E4" w:rsidRPr="00A718E4" w:rsidRDefault="00F5013E" w:rsidP="00A150DC">
      <w:pPr>
        <w:pStyle w:val="Default"/>
        <w:keepNext/>
        <w:numPr>
          <w:ilvl w:val="0"/>
          <w:numId w:val="18"/>
        </w:numPr>
        <w:shd w:val="clear" w:color="auto" w:fill="FFFFFF"/>
        <w:suppressAutoHyphens/>
        <w:autoSpaceDN/>
        <w:adjustRightInd/>
        <w:spacing w:after="2" w:line="276" w:lineRule="auto"/>
        <w:jc w:val="both"/>
      </w:pPr>
      <w:r>
        <w:t>Bayer przejmuje szerokie p</w:t>
      </w:r>
      <w:r w:rsidR="00A718E4" w:rsidRPr="00A718E4">
        <w:t xml:space="preserve">ortfolio </w:t>
      </w:r>
      <w:r>
        <w:t>substancji leczniczych</w:t>
      </w:r>
      <w:r w:rsidR="00A150DC">
        <w:t>, które</w:t>
      </w:r>
      <w:r>
        <w:t xml:space="preserve"> </w:t>
      </w:r>
      <w:r w:rsidR="00A150DC">
        <w:t xml:space="preserve">obecnie </w:t>
      </w:r>
      <w:r w:rsidR="00A718E4" w:rsidRPr="00A718E4">
        <w:t>znajdują się w fazie przedklinicznej i klinicznej</w:t>
      </w:r>
      <w:r>
        <w:t xml:space="preserve">. Spektrum chorób, których dotyczą te substancje, jest bardzo szerokie: </w:t>
      </w:r>
      <w:r w:rsidR="00A718E4" w:rsidRPr="00A718E4">
        <w:t>chor</w:t>
      </w:r>
      <w:r>
        <w:t>oby</w:t>
      </w:r>
      <w:r w:rsidR="00A718E4" w:rsidRPr="00A718E4">
        <w:t xml:space="preserve"> nerwowo-mięśniow</w:t>
      </w:r>
      <w:r>
        <w:t>e</w:t>
      </w:r>
      <w:r w:rsidR="00A718E4" w:rsidRPr="00A718E4">
        <w:t>, ośrodkowego układu</w:t>
      </w:r>
      <w:r>
        <w:t xml:space="preserve"> nerwowe</w:t>
      </w:r>
      <w:r w:rsidR="00A150DC">
        <w:softHyphen/>
      </w:r>
      <w:r>
        <w:t>go, sercowo-naczyniowe</w:t>
      </w:r>
      <w:r w:rsidR="00A718E4" w:rsidRPr="00A718E4">
        <w:t xml:space="preserve"> i metaboliczn</w:t>
      </w:r>
      <w:r>
        <w:t xml:space="preserve">e (np. </w:t>
      </w:r>
      <w:r w:rsidR="00A718E4" w:rsidRPr="00A718E4">
        <w:t>chorob</w:t>
      </w:r>
      <w:r>
        <w:t>a</w:t>
      </w:r>
      <w:r w:rsidR="00A718E4" w:rsidRPr="00A718E4">
        <w:t xml:space="preserve"> </w:t>
      </w:r>
      <w:proofErr w:type="spellStart"/>
      <w:r w:rsidR="00A718E4" w:rsidRPr="00A718E4">
        <w:t>Pompego</w:t>
      </w:r>
      <w:proofErr w:type="spellEnd"/>
      <w:r w:rsidR="00A718E4" w:rsidRPr="00A718E4">
        <w:t>, chorob</w:t>
      </w:r>
      <w:r>
        <w:t>a</w:t>
      </w:r>
      <w:r w:rsidR="00A718E4" w:rsidRPr="00A718E4">
        <w:t xml:space="preserve"> Parkinso</w:t>
      </w:r>
      <w:r w:rsidR="00A150DC">
        <w:softHyphen/>
      </w:r>
      <w:r w:rsidR="00A718E4" w:rsidRPr="00A718E4">
        <w:t>na</w:t>
      </w:r>
      <w:r w:rsidR="00A150DC">
        <w:t xml:space="preserve">, </w:t>
      </w:r>
      <w:r w:rsidR="00A718E4" w:rsidRPr="00A718E4">
        <w:t>zastoinow</w:t>
      </w:r>
      <w:r>
        <w:t>a</w:t>
      </w:r>
      <w:r w:rsidR="00A718E4" w:rsidRPr="00A718E4">
        <w:t xml:space="preserve"> niewydolnoś</w:t>
      </w:r>
      <w:r>
        <w:t>ć</w:t>
      </w:r>
      <w:r w:rsidR="00A718E4" w:rsidRPr="00A718E4">
        <w:t xml:space="preserve"> serca</w:t>
      </w:r>
      <w:r w:rsidR="00A150DC">
        <w:t>)</w:t>
      </w:r>
      <w:r>
        <w:t>. W portfolio znajdują się też</w:t>
      </w:r>
      <w:r w:rsidR="00A718E4" w:rsidRPr="00A718E4">
        <w:t xml:space="preserve"> </w:t>
      </w:r>
      <w:r>
        <w:t>substancje aktywne</w:t>
      </w:r>
      <w:r w:rsidR="00A718E4" w:rsidRPr="00A718E4">
        <w:t xml:space="preserve"> do leczenia hemofilii i dystrofii mięśniowej </w:t>
      </w:r>
      <w:proofErr w:type="spellStart"/>
      <w:r w:rsidR="00A718E4" w:rsidRPr="00A718E4">
        <w:t>Duchenne’a</w:t>
      </w:r>
      <w:proofErr w:type="spellEnd"/>
      <w:r w:rsidR="00A718E4" w:rsidRPr="00A718E4">
        <w:t>.</w:t>
      </w:r>
    </w:p>
    <w:p w14:paraId="493C2AE5" w14:textId="74AEAA08" w:rsidR="00A718E4" w:rsidRPr="00A718E4" w:rsidRDefault="00A718E4" w:rsidP="00A150DC">
      <w:pPr>
        <w:pStyle w:val="Default"/>
        <w:keepNext/>
        <w:numPr>
          <w:ilvl w:val="0"/>
          <w:numId w:val="18"/>
        </w:numPr>
        <w:shd w:val="clear" w:color="auto" w:fill="FFFFFF"/>
        <w:suppressAutoHyphens/>
        <w:autoSpaceDN/>
        <w:adjustRightInd/>
        <w:spacing w:after="2" w:line="276" w:lineRule="auto"/>
        <w:jc w:val="both"/>
      </w:pPr>
      <w:r w:rsidRPr="00A718E4">
        <w:t xml:space="preserve">Przejęcie </w:t>
      </w:r>
      <w:proofErr w:type="spellStart"/>
      <w:r w:rsidR="00EC4AA5">
        <w:t>AskBio</w:t>
      </w:r>
      <w:proofErr w:type="spellEnd"/>
      <w:r w:rsidR="00EC4AA5">
        <w:t xml:space="preserve"> to również dodatkowa korzyść: </w:t>
      </w:r>
      <w:r w:rsidRPr="00A718E4">
        <w:t xml:space="preserve">przychody z usług badawczo-rozwojowych </w:t>
      </w:r>
      <w:r w:rsidR="00A150DC">
        <w:t>dzięki</w:t>
      </w:r>
      <w:r w:rsidRPr="00A718E4">
        <w:t xml:space="preserve"> wysoce wydajn</w:t>
      </w:r>
      <w:r w:rsidR="00A150DC">
        <w:t>ej</w:t>
      </w:r>
      <w:r w:rsidRPr="00A718E4">
        <w:t xml:space="preserve"> lini</w:t>
      </w:r>
      <w:r w:rsidR="00A150DC">
        <w:t>i</w:t>
      </w:r>
      <w:r w:rsidRPr="00A718E4">
        <w:t xml:space="preserve"> komórkow</w:t>
      </w:r>
      <w:r w:rsidR="00A150DC">
        <w:t>ej</w:t>
      </w:r>
      <w:r w:rsidRPr="00A718E4">
        <w:t xml:space="preserve"> Pro10™.</w:t>
      </w:r>
    </w:p>
    <w:p w14:paraId="244674E6" w14:textId="33907C3C" w:rsidR="00A718E4" w:rsidRPr="00A718E4" w:rsidRDefault="00A718E4" w:rsidP="00A150DC">
      <w:pPr>
        <w:pStyle w:val="Default"/>
        <w:keepNext/>
        <w:numPr>
          <w:ilvl w:val="0"/>
          <w:numId w:val="18"/>
        </w:numPr>
        <w:shd w:val="clear" w:color="auto" w:fill="FFFFFF"/>
        <w:suppressAutoHyphens/>
        <w:autoSpaceDN/>
        <w:adjustRightInd/>
        <w:spacing w:after="2" w:line="276" w:lineRule="auto"/>
        <w:jc w:val="both"/>
      </w:pPr>
      <w:proofErr w:type="spellStart"/>
      <w:r w:rsidRPr="00A718E4">
        <w:t>AskBio</w:t>
      </w:r>
      <w:proofErr w:type="spellEnd"/>
      <w:r w:rsidRPr="00A718E4">
        <w:t xml:space="preserve"> będzie działać autonomicznie </w:t>
      </w:r>
      <w:r w:rsidR="00A150DC">
        <w:t>–</w:t>
      </w:r>
      <w:r w:rsidRPr="00A718E4">
        <w:t xml:space="preserve"> na zasadach rynkowych.</w:t>
      </w:r>
    </w:p>
    <w:p w14:paraId="24D4F639" w14:textId="5F2ECC56" w:rsidR="00A718E4" w:rsidRPr="00A718E4" w:rsidRDefault="00A718E4" w:rsidP="00A150DC">
      <w:pPr>
        <w:pStyle w:val="Default"/>
        <w:keepNext/>
        <w:numPr>
          <w:ilvl w:val="0"/>
          <w:numId w:val="18"/>
        </w:numPr>
        <w:shd w:val="clear" w:color="auto" w:fill="FFFFFF"/>
        <w:suppressAutoHyphens/>
        <w:autoSpaceDN/>
        <w:adjustRightInd/>
        <w:spacing w:after="2" w:line="276" w:lineRule="auto"/>
        <w:jc w:val="both"/>
      </w:pPr>
      <w:r w:rsidRPr="00A718E4">
        <w:t>Cena zakupu wynosi 2 mld USD</w:t>
      </w:r>
      <w:r w:rsidR="00EC4AA5">
        <w:t xml:space="preserve"> – Bayer dokona tej płatności z góry. Dodatkowo do</w:t>
      </w:r>
      <w:r w:rsidR="0035289F">
        <w:t> </w:t>
      </w:r>
      <w:r w:rsidR="00EC4AA5">
        <w:t xml:space="preserve">zapłaty pozostaną </w:t>
      </w:r>
      <w:r w:rsidR="00A150DC">
        <w:t>dalsze</w:t>
      </w:r>
      <w:r w:rsidR="00EC4AA5">
        <w:t xml:space="preserve"> </w:t>
      </w:r>
      <w:r w:rsidRPr="00A718E4">
        <w:t xml:space="preserve">2 mld USD w </w:t>
      </w:r>
      <w:r w:rsidR="00EC4AA5">
        <w:t>transzach</w:t>
      </w:r>
      <w:r w:rsidRPr="00A718E4">
        <w:t xml:space="preserve"> </w:t>
      </w:r>
      <w:r w:rsidR="00EC4AA5">
        <w:t>z</w:t>
      </w:r>
      <w:r w:rsidRPr="00A718E4">
        <w:t xml:space="preserve">wiązanych z realizacją </w:t>
      </w:r>
      <w:r w:rsidR="00EC4AA5">
        <w:t>konkret</w:t>
      </w:r>
      <w:r w:rsidR="00A150DC">
        <w:softHyphen/>
      </w:r>
      <w:r w:rsidR="00EC4AA5">
        <w:t xml:space="preserve">nych </w:t>
      </w:r>
      <w:r w:rsidRPr="00A718E4">
        <w:t>celów.</w:t>
      </w:r>
    </w:p>
    <w:p w14:paraId="382C3A8E" w14:textId="2A1D5B8F" w:rsidR="00A718E4" w:rsidRPr="00A718E4" w:rsidRDefault="00F5013E" w:rsidP="00A718E4">
      <w:pPr>
        <w:pStyle w:val="Default"/>
        <w:keepNext/>
        <w:pBdr>
          <w:bottom w:val="single" w:sz="4" w:space="1" w:color="auto"/>
        </w:pBdr>
        <w:shd w:val="clear" w:color="auto" w:fill="FFFFFF"/>
        <w:suppressAutoHyphens/>
        <w:autoSpaceDN/>
        <w:adjustRightInd/>
        <w:spacing w:after="2" w:line="276" w:lineRule="auto"/>
        <w:jc w:val="both"/>
        <w:rPr>
          <w:u w:val="single"/>
        </w:rPr>
      </w:pPr>
      <w:r>
        <w:rPr>
          <w:u w:val="single"/>
        </w:rPr>
        <w:t xml:space="preserve"> </w:t>
      </w:r>
    </w:p>
    <w:p w14:paraId="645DB0BA" w14:textId="77777777" w:rsidR="00A718E4" w:rsidRPr="00A718E4" w:rsidRDefault="00A718E4" w:rsidP="00364303">
      <w:pPr>
        <w:spacing w:line="240" w:lineRule="auto"/>
        <w:jc w:val="both"/>
        <w:rPr>
          <w:rFonts w:cs="Arial"/>
          <w:b/>
          <w:bCs/>
          <w:sz w:val="24"/>
          <w:szCs w:val="24"/>
          <w:lang w:val="pl-PL"/>
        </w:rPr>
      </w:pPr>
    </w:p>
    <w:p w14:paraId="0E6FDA1B" w14:textId="2408D978" w:rsidR="00A718E4" w:rsidRPr="00A718E4" w:rsidRDefault="007D6A25" w:rsidP="00A150DC">
      <w:pPr>
        <w:pStyle w:val="Default"/>
        <w:spacing w:line="276" w:lineRule="auto"/>
        <w:jc w:val="both"/>
      </w:pPr>
      <w:r>
        <w:rPr>
          <w:b/>
          <w:bCs/>
        </w:rPr>
        <w:t>Warszawa</w:t>
      </w:r>
      <w:r w:rsidR="00A718E4" w:rsidRPr="00A718E4">
        <w:rPr>
          <w:b/>
          <w:bCs/>
        </w:rPr>
        <w:t xml:space="preserve">, </w:t>
      </w:r>
      <w:r w:rsidR="001E2F84">
        <w:rPr>
          <w:b/>
          <w:bCs/>
        </w:rPr>
        <w:t>5</w:t>
      </w:r>
      <w:r w:rsidR="00A718E4" w:rsidRPr="00A718E4">
        <w:rPr>
          <w:b/>
          <w:bCs/>
        </w:rPr>
        <w:t xml:space="preserve"> </w:t>
      </w:r>
      <w:r w:rsidR="001E2F84">
        <w:rPr>
          <w:b/>
          <w:bCs/>
        </w:rPr>
        <w:t xml:space="preserve">listopada </w:t>
      </w:r>
      <w:r w:rsidR="00A718E4" w:rsidRPr="00A718E4">
        <w:rPr>
          <w:b/>
          <w:bCs/>
        </w:rPr>
        <w:t xml:space="preserve">2020 r. </w:t>
      </w:r>
      <w:r w:rsidR="00A718E4" w:rsidRPr="00A718E4">
        <w:t xml:space="preserve">– </w:t>
      </w:r>
      <w:r w:rsidR="00EC4AA5">
        <w:t xml:space="preserve">Przedstawiciele </w:t>
      </w:r>
      <w:r w:rsidR="00A718E4" w:rsidRPr="00A718E4">
        <w:t>Bayer AG poinformowa</w:t>
      </w:r>
      <w:r w:rsidR="00EC4AA5">
        <w:t>li</w:t>
      </w:r>
      <w:r w:rsidR="00A718E4" w:rsidRPr="00A718E4">
        <w:t xml:space="preserve"> o przejęciu Asklepios </w:t>
      </w:r>
      <w:proofErr w:type="spellStart"/>
      <w:r w:rsidR="00A718E4" w:rsidRPr="00A718E4">
        <w:t>BioPharmaceutical</w:t>
      </w:r>
      <w:proofErr w:type="spellEnd"/>
      <w:r w:rsidR="00A718E4" w:rsidRPr="00A718E4">
        <w:t>, Inc. (</w:t>
      </w:r>
      <w:proofErr w:type="spellStart"/>
      <w:r w:rsidR="00A718E4" w:rsidRPr="00A718E4">
        <w:t>AskBio</w:t>
      </w:r>
      <w:proofErr w:type="spellEnd"/>
      <w:r w:rsidR="00A718E4" w:rsidRPr="00A718E4">
        <w:t>)</w:t>
      </w:r>
      <w:r w:rsidR="00EC4AA5">
        <w:t xml:space="preserve"> – </w:t>
      </w:r>
      <w:r w:rsidR="00A150DC">
        <w:t>spółki</w:t>
      </w:r>
      <w:r w:rsidR="00A718E4" w:rsidRPr="00A718E4">
        <w:t xml:space="preserve"> </w:t>
      </w:r>
      <w:proofErr w:type="spellStart"/>
      <w:r w:rsidR="00A718E4" w:rsidRPr="00A718E4">
        <w:t>biofarmaceutyczn</w:t>
      </w:r>
      <w:r w:rsidR="00A150DC">
        <w:t>ej</w:t>
      </w:r>
      <w:proofErr w:type="spellEnd"/>
      <w:r w:rsidR="00A718E4" w:rsidRPr="00A718E4">
        <w:t xml:space="preserve"> z siedzibą w USA</w:t>
      </w:r>
      <w:r w:rsidR="00EC4AA5">
        <w:t xml:space="preserve">. </w:t>
      </w:r>
      <w:proofErr w:type="spellStart"/>
      <w:r w:rsidR="00EC4AA5">
        <w:t>AskBio</w:t>
      </w:r>
      <w:proofErr w:type="spellEnd"/>
      <w:r w:rsidR="00A718E4" w:rsidRPr="00A718E4">
        <w:t xml:space="preserve"> specjalizuj</w:t>
      </w:r>
      <w:r w:rsidR="00EC4AA5">
        <w:t>e</w:t>
      </w:r>
      <w:r w:rsidR="00A718E4" w:rsidRPr="00A718E4">
        <w:t xml:space="preserve"> się w terapi</w:t>
      </w:r>
      <w:r w:rsidR="00A150DC">
        <w:t>ach</w:t>
      </w:r>
      <w:r w:rsidR="00A718E4" w:rsidRPr="00A718E4">
        <w:t xml:space="preserve"> genowych w różnych obszarach terapeutycznych. </w:t>
      </w:r>
      <w:r w:rsidR="00A150DC">
        <w:t>Spółka p</w:t>
      </w:r>
      <w:r w:rsidR="00A718E4" w:rsidRPr="00A718E4">
        <w:t xml:space="preserve">rowadzi przedkliniczne i kliniczne badania </w:t>
      </w:r>
      <w:proofErr w:type="spellStart"/>
      <w:r w:rsidR="00EC4AA5">
        <w:t>substacji</w:t>
      </w:r>
      <w:proofErr w:type="spellEnd"/>
      <w:r w:rsidR="00EC4AA5">
        <w:t xml:space="preserve"> aktywnych przeznaczonych</w:t>
      </w:r>
      <w:r w:rsidR="00A718E4" w:rsidRPr="00A718E4">
        <w:t xml:space="preserve"> do leczenia </w:t>
      </w:r>
      <w:r w:rsidR="00EC4AA5">
        <w:t xml:space="preserve">wielu </w:t>
      </w:r>
      <w:r w:rsidR="00A718E4" w:rsidRPr="00A718E4">
        <w:t xml:space="preserve">chorób </w:t>
      </w:r>
      <w:r w:rsidR="00EC4AA5">
        <w:t xml:space="preserve">(m.in. </w:t>
      </w:r>
      <w:r w:rsidR="00A718E4" w:rsidRPr="00A718E4">
        <w:t>nerwowo-mięśniowych, ośrodkowego układu nerwowego, sercowo-naczyniowych i metabolicznych</w:t>
      </w:r>
      <w:r w:rsidR="00EC4AA5">
        <w:t>)</w:t>
      </w:r>
      <w:r w:rsidR="00A718E4" w:rsidRPr="00A718E4">
        <w:t>.</w:t>
      </w:r>
    </w:p>
    <w:p w14:paraId="740EF52E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7CE0C877" w14:textId="62F5A767" w:rsidR="00A718E4" w:rsidRPr="00A718E4" w:rsidRDefault="00A718E4" w:rsidP="00A150DC">
      <w:pPr>
        <w:pStyle w:val="Default"/>
        <w:spacing w:line="276" w:lineRule="auto"/>
        <w:jc w:val="both"/>
      </w:pPr>
      <w:r w:rsidRPr="00A718E4">
        <w:lastRenderedPageBreak/>
        <w:t xml:space="preserve">Bayer </w:t>
      </w:r>
      <w:r w:rsidR="00EC4AA5">
        <w:t>przejmuje</w:t>
      </w:r>
      <w:r w:rsidRPr="00A718E4">
        <w:t xml:space="preserve"> pełne prawa do platformy terapii genowej </w:t>
      </w:r>
      <w:proofErr w:type="spellStart"/>
      <w:r w:rsidRPr="00A718E4">
        <w:t>AskBio</w:t>
      </w:r>
      <w:proofErr w:type="spellEnd"/>
      <w:r w:rsidR="00EC4AA5">
        <w:t xml:space="preserve"> – obejmuje to również</w:t>
      </w:r>
      <w:r w:rsidRPr="00A718E4">
        <w:t xml:space="preserve"> szerokie portfolio własności intelektualnej</w:t>
      </w:r>
      <w:r w:rsidR="00EC4AA5">
        <w:t>. Bayer stanie się również właścicielem</w:t>
      </w:r>
      <w:r w:rsidRPr="00A718E4">
        <w:t xml:space="preserve"> </w:t>
      </w:r>
      <w:r w:rsidR="00EC4AA5">
        <w:t>jednostki</w:t>
      </w:r>
      <w:r w:rsidRPr="00A718E4">
        <w:t xml:space="preserve"> </w:t>
      </w:r>
      <w:r w:rsidR="00EC4AA5">
        <w:t>usługowej, która zajmuje się badaniami i rozwojem</w:t>
      </w:r>
      <w:r w:rsidRPr="00A718E4">
        <w:t xml:space="preserve"> terapii z</w:t>
      </w:r>
      <w:r>
        <w:t> </w:t>
      </w:r>
      <w:r w:rsidRPr="00A718E4">
        <w:t>wykorzystaniem wirusów towarzy</w:t>
      </w:r>
      <w:r w:rsidR="00A150DC">
        <w:softHyphen/>
      </w:r>
      <w:r w:rsidRPr="00A718E4">
        <w:t xml:space="preserve">szących adenowirusom (AAV). </w:t>
      </w:r>
      <w:r w:rsidR="00EC4AA5">
        <w:t>Przejęcie</w:t>
      </w:r>
      <w:r w:rsidRPr="00A718E4">
        <w:t xml:space="preserve"> </w:t>
      </w:r>
      <w:proofErr w:type="spellStart"/>
      <w:r w:rsidRPr="00A718E4">
        <w:t>AskBio</w:t>
      </w:r>
      <w:proofErr w:type="spellEnd"/>
      <w:r w:rsidRPr="00A718E4">
        <w:t xml:space="preserve"> </w:t>
      </w:r>
      <w:r w:rsidR="00EC4AA5">
        <w:t>przez</w:t>
      </w:r>
      <w:r w:rsidRPr="00A718E4">
        <w:t xml:space="preserve"> Bayer </w:t>
      </w:r>
      <w:r w:rsidR="00EC4AA5">
        <w:t xml:space="preserve">pozwoli wzmocnić zaangażowanie </w:t>
      </w:r>
      <w:r w:rsidRPr="00A718E4">
        <w:t xml:space="preserve">w </w:t>
      </w:r>
      <w:r w:rsidR="00EC4AA5">
        <w:t>obszarach</w:t>
      </w:r>
      <w:r w:rsidRPr="00A718E4">
        <w:t xml:space="preserve"> terapii genowej i komórkowej (CGT). </w:t>
      </w:r>
      <w:r w:rsidR="00EC4AA5">
        <w:t xml:space="preserve">Tym samym dopełnia się </w:t>
      </w:r>
      <w:r w:rsidR="00A150DC">
        <w:t>zrealizowana</w:t>
      </w:r>
      <w:r w:rsidRPr="00A718E4">
        <w:t xml:space="preserve"> w 2019 roku transakcj</w:t>
      </w:r>
      <w:r w:rsidR="00EC4AA5">
        <w:t>a</w:t>
      </w:r>
      <w:r w:rsidRPr="00A718E4">
        <w:t xml:space="preserve"> zakupu </w:t>
      </w:r>
      <w:proofErr w:type="spellStart"/>
      <w:r w:rsidRPr="00A718E4">
        <w:t>BlueRock</w:t>
      </w:r>
      <w:proofErr w:type="spellEnd"/>
      <w:r w:rsidRPr="00A718E4">
        <w:t xml:space="preserve"> </w:t>
      </w:r>
      <w:proofErr w:type="spellStart"/>
      <w:r w:rsidRPr="00A718E4">
        <w:t>Therapeutics</w:t>
      </w:r>
      <w:proofErr w:type="spellEnd"/>
      <w:r w:rsidRPr="00A718E4">
        <w:t xml:space="preserve"> </w:t>
      </w:r>
      <w:r w:rsidR="00EC4AA5">
        <w:t>– jako że materia</w:t>
      </w:r>
      <w:r w:rsidR="00A150DC">
        <w:softHyphen/>
      </w:r>
      <w:r w:rsidR="00EC4AA5">
        <w:t>lizują się ambicje Bayer, a</w:t>
      </w:r>
      <w:r w:rsidRPr="00A718E4">
        <w:t xml:space="preserve">by utworzyć </w:t>
      </w:r>
      <w:r w:rsidR="00EC4AA5">
        <w:t xml:space="preserve">takie </w:t>
      </w:r>
      <w:r w:rsidRPr="00A718E4">
        <w:t xml:space="preserve">platformy, które </w:t>
      </w:r>
      <w:r w:rsidR="00EC4AA5">
        <w:t>wywrą</w:t>
      </w:r>
      <w:r w:rsidRPr="00A718E4">
        <w:t xml:space="preserve"> korzystny wpływ na</w:t>
      </w:r>
      <w:r w:rsidR="0035289F">
        <w:t> </w:t>
      </w:r>
      <w:r w:rsidRPr="00A718E4">
        <w:t xml:space="preserve">wiele obszarów terapeutycznych. Zgodnie z warunkami umowy cena zakupu </w:t>
      </w:r>
      <w:proofErr w:type="spellStart"/>
      <w:r w:rsidR="00A150DC">
        <w:t>AskBio</w:t>
      </w:r>
      <w:proofErr w:type="spellEnd"/>
      <w:r w:rsidR="00A150DC">
        <w:t xml:space="preserve"> </w:t>
      </w:r>
      <w:r w:rsidRPr="00A718E4">
        <w:t xml:space="preserve">wynosi 2 mld USD </w:t>
      </w:r>
      <w:r w:rsidR="00EC4AA5">
        <w:t>(</w:t>
      </w:r>
      <w:r w:rsidRPr="00A718E4">
        <w:t>płatne z</w:t>
      </w:r>
      <w:r>
        <w:t> </w:t>
      </w:r>
      <w:r w:rsidRPr="00A718E4">
        <w:t>góry</w:t>
      </w:r>
      <w:r w:rsidR="00EC4AA5">
        <w:t>)</w:t>
      </w:r>
      <w:r w:rsidRPr="00A718E4">
        <w:t xml:space="preserve"> oraz do 2 mld USD </w:t>
      </w:r>
      <w:r w:rsidR="00EC4AA5">
        <w:t>płatne w transzach</w:t>
      </w:r>
      <w:r w:rsidR="00EC4AA5" w:rsidRPr="00A718E4">
        <w:t xml:space="preserve"> </w:t>
      </w:r>
      <w:r w:rsidR="00EC4AA5">
        <w:t>z</w:t>
      </w:r>
      <w:r w:rsidR="00EC4AA5" w:rsidRPr="00A718E4">
        <w:t>wiązanych z</w:t>
      </w:r>
      <w:r w:rsidR="0035289F">
        <w:t> </w:t>
      </w:r>
      <w:r w:rsidR="00EC4AA5" w:rsidRPr="00A718E4">
        <w:t xml:space="preserve">realizacją </w:t>
      </w:r>
      <w:r w:rsidR="00EC4AA5">
        <w:t xml:space="preserve">konkretnych </w:t>
      </w:r>
      <w:r w:rsidR="00EC4AA5" w:rsidRPr="00A718E4">
        <w:t>celów</w:t>
      </w:r>
      <w:r w:rsidRPr="00A718E4">
        <w:t xml:space="preserve">. Przewiduje się, że </w:t>
      </w:r>
      <w:r w:rsidR="00EC4AA5">
        <w:t xml:space="preserve">wypłata </w:t>
      </w:r>
      <w:r w:rsidRPr="00A718E4">
        <w:t xml:space="preserve">około 75 proc. </w:t>
      </w:r>
      <w:r w:rsidR="00EC4AA5">
        <w:t>kwoty</w:t>
      </w:r>
      <w:r w:rsidRPr="00A718E4">
        <w:t xml:space="preserve"> </w:t>
      </w:r>
      <w:r w:rsidR="00EC4AA5">
        <w:t>w</w:t>
      </w:r>
      <w:r w:rsidR="0035289F">
        <w:t> </w:t>
      </w:r>
      <w:r w:rsidR="00EC4AA5">
        <w:t>transzach nastąpi</w:t>
      </w:r>
      <w:r w:rsidRPr="00A718E4">
        <w:t xml:space="preserve"> w ciągu najbliższych pięciu lat, a pozostała kwota </w:t>
      </w:r>
      <w:r w:rsidR="00EC4AA5">
        <w:t>– nieco później</w:t>
      </w:r>
      <w:r w:rsidRPr="00A718E4">
        <w:t>.</w:t>
      </w:r>
    </w:p>
    <w:p w14:paraId="567766A7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3DAA0463" w14:textId="063FBD63" w:rsidR="00A718E4" w:rsidRPr="00A718E4" w:rsidRDefault="00A718E4" w:rsidP="00A150DC">
      <w:pPr>
        <w:pStyle w:val="Default"/>
        <w:spacing w:line="276" w:lineRule="auto"/>
        <w:jc w:val="both"/>
      </w:pPr>
      <w:r w:rsidRPr="001613B4">
        <w:rPr>
          <w:lang w:val="en-US"/>
        </w:rPr>
        <w:t xml:space="preserve">– „Science for a better life” </w:t>
      </w:r>
      <w:r w:rsidR="00EC4AA5" w:rsidRPr="001613B4">
        <w:rPr>
          <w:lang w:val="en-US"/>
        </w:rPr>
        <w:t>to nasz</w:t>
      </w:r>
      <w:r w:rsidR="00A150DC" w:rsidRPr="001613B4">
        <w:rPr>
          <w:lang w:val="en-US"/>
        </w:rPr>
        <w:t>e motto i nasz</w:t>
      </w:r>
      <w:r w:rsidR="00EC4AA5" w:rsidRPr="001613B4">
        <w:rPr>
          <w:lang w:val="en-US"/>
        </w:rPr>
        <w:t xml:space="preserve"> cel</w:t>
      </w:r>
      <w:r w:rsidR="002755E4" w:rsidRPr="001613B4">
        <w:rPr>
          <w:lang w:val="en-US"/>
        </w:rPr>
        <w:t>.</w:t>
      </w:r>
      <w:r w:rsidR="00EC4AA5" w:rsidRPr="001613B4">
        <w:rPr>
          <w:lang w:val="en-US"/>
        </w:rPr>
        <w:t xml:space="preserve"> </w:t>
      </w:r>
      <w:r w:rsidR="002755E4">
        <w:t>S</w:t>
      </w:r>
      <w:r w:rsidR="00EC4AA5">
        <w:t xml:space="preserve">kupiamy się </w:t>
      </w:r>
      <w:r w:rsidRPr="00A718E4">
        <w:t xml:space="preserve">na poprawie </w:t>
      </w:r>
      <w:r w:rsidR="00EC4AA5">
        <w:t>jakości życia</w:t>
      </w:r>
      <w:r w:rsidRPr="00A718E4">
        <w:t xml:space="preserve"> pacjentów</w:t>
      </w:r>
      <w:r w:rsidR="002755E4">
        <w:t xml:space="preserve"> przede wszystkim</w:t>
      </w:r>
      <w:r w:rsidR="00EC4AA5">
        <w:t xml:space="preserve"> </w:t>
      </w:r>
      <w:r w:rsidRPr="00A718E4">
        <w:t xml:space="preserve">przez innowacje – podkreśla Werner Baumann, prezes zarządu Bayer AG. – </w:t>
      </w:r>
      <w:r w:rsidR="00EC4AA5">
        <w:t>W efekcie tego</w:t>
      </w:r>
      <w:r w:rsidRPr="00A718E4">
        <w:t xml:space="preserve"> przejęci</w:t>
      </w:r>
      <w:r w:rsidR="00EC4AA5">
        <w:t>a</w:t>
      </w:r>
      <w:r w:rsidRPr="00A718E4">
        <w:t xml:space="preserve"> Bayer </w:t>
      </w:r>
      <w:r w:rsidR="002755E4">
        <w:t xml:space="preserve">zajmie się </w:t>
      </w:r>
      <w:r w:rsidRPr="00A718E4">
        <w:t>terapi</w:t>
      </w:r>
      <w:r w:rsidR="002755E4">
        <w:t>ą</w:t>
      </w:r>
      <w:r w:rsidRPr="00A718E4">
        <w:t xml:space="preserve"> genow</w:t>
      </w:r>
      <w:r w:rsidR="002755E4">
        <w:t>ą</w:t>
      </w:r>
      <w:r w:rsidRPr="00A718E4">
        <w:t xml:space="preserve"> i komór</w:t>
      </w:r>
      <w:r w:rsidR="00A150DC">
        <w:softHyphen/>
      </w:r>
      <w:r w:rsidRPr="00A718E4">
        <w:t>kow</w:t>
      </w:r>
      <w:r w:rsidR="002755E4">
        <w:t>ą</w:t>
      </w:r>
      <w:r w:rsidRPr="00A718E4">
        <w:t xml:space="preserve">, </w:t>
      </w:r>
      <w:r w:rsidR="00A150DC">
        <w:t>co</w:t>
      </w:r>
      <w:r w:rsidRPr="00A718E4">
        <w:t xml:space="preserve"> utor</w:t>
      </w:r>
      <w:r w:rsidR="002755E4">
        <w:t>uj</w:t>
      </w:r>
      <w:r w:rsidR="00A150DC">
        <w:t>e</w:t>
      </w:r>
      <w:r w:rsidRPr="00A718E4">
        <w:t xml:space="preserve"> drogę do</w:t>
      </w:r>
      <w:r>
        <w:t> </w:t>
      </w:r>
      <w:r w:rsidRPr="00A718E4">
        <w:t>przełomowych osiągnięć naukowych</w:t>
      </w:r>
      <w:r w:rsidR="002755E4">
        <w:t xml:space="preserve">. Nie mam najmniejszych wątpliwości, że </w:t>
      </w:r>
      <w:r w:rsidRPr="00A718E4">
        <w:t>przyczyni</w:t>
      </w:r>
      <w:r w:rsidR="002755E4">
        <w:t>my</w:t>
      </w:r>
      <w:r w:rsidRPr="00A718E4">
        <w:t xml:space="preserve"> się do zapobiegania chorobom genetycznym</w:t>
      </w:r>
      <w:r w:rsidR="002755E4">
        <w:t>. Będziemy je</w:t>
      </w:r>
      <w:r w:rsidR="0035289F">
        <w:t> </w:t>
      </w:r>
      <w:r w:rsidR="002755E4">
        <w:t xml:space="preserve">leczyć i wspierać ten </w:t>
      </w:r>
      <w:r w:rsidR="00A150DC">
        <w:t>aspekt</w:t>
      </w:r>
      <w:r w:rsidR="002755E4">
        <w:t xml:space="preserve"> rozwoju naszej firmy</w:t>
      </w:r>
      <w:r w:rsidRPr="00A718E4">
        <w:t>.</w:t>
      </w:r>
    </w:p>
    <w:p w14:paraId="3E771D23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7AA59304" w14:textId="15B26EDA" w:rsidR="00A718E4" w:rsidRPr="00A718E4" w:rsidRDefault="00A718E4" w:rsidP="00A150DC">
      <w:pPr>
        <w:pStyle w:val="Default"/>
        <w:spacing w:line="276" w:lineRule="auto"/>
        <w:jc w:val="both"/>
      </w:pPr>
      <w:r w:rsidRPr="00A718E4">
        <w:t xml:space="preserve">– </w:t>
      </w:r>
      <w:r w:rsidR="002755E4">
        <w:t>B</w:t>
      </w:r>
      <w:r w:rsidRPr="00A718E4">
        <w:t xml:space="preserve">udujemy nowe platformy terapeutyczne, </w:t>
      </w:r>
      <w:r w:rsidR="002755E4">
        <w:t>nowe</w:t>
      </w:r>
      <w:r w:rsidRPr="00A718E4">
        <w:t xml:space="preserve"> terapie komórkowe i genowe</w:t>
      </w:r>
      <w:r w:rsidR="002755E4">
        <w:t xml:space="preserve"> –</w:t>
      </w:r>
      <w:r w:rsidR="00A150DC">
        <w:t xml:space="preserve"> </w:t>
      </w:r>
      <w:r w:rsidR="002755E4">
        <w:t>to nasza strategia</w:t>
      </w:r>
      <w:r w:rsidRPr="00A718E4">
        <w:t xml:space="preserve"> – dodaje Stefan </w:t>
      </w:r>
      <w:proofErr w:type="spellStart"/>
      <w:r w:rsidRPr="00A718E4">
        <w:t>Oelrich</w:t>
      </w:r>
      <w:proofErr w:type="spellEnd"/>
      <w:r w:rsidRPr="00A718E4">
        <w:t xml:space="preserve">, członek zarządu Bayer AG i prezes działu </w:t>
      </w:r>
      <w:proofErr w:type="spellStart"/>
      <w:r w:rsidRPr="00A718E4">
        <w:t>Pharmaceu</w:t>
      </w:r>
      <w:r w:rsidR="002755E4">
        <w:softHyphen/>
      </w:r>
      <w:r w:rsidRPr="00A718E4">
        <w:t>ticals</w:t>
      </w:r>
      <w:proofErr w:type="spellEnd"/>
      <w:r w:rsidRPr="00A718E4">
        <w:t xml:space="preserve">. – </w:t>
      </w:r>
      <w:r w:rsidR="002755E4">
        <w:t>Zasoby</w:t>
      </w:r>
      <w:r w:rsidRPr="00A718E4">
        <w:t xml:space="preserve"> </w:t>
      </w:r>
      <w:proofErr w:type="spellStart"/>
      <w:r w:rsidRPr="00A718E4">
        <w:t>AskBio</w:t>
      </w:r>
      <w:proofErr w:type="spellEnd"/>
      <w:r w:rsidRPr="00A718E4">
        <w:t xml:space="preserve"> </w:t>
      </w:r>
      <w:r w:rsidR="002755E4">
        <w:t>pozwolą nam tworzyć</w:t>
      </w:r>
      <w:r w:rsidRPr="00A718E4">
        <w:t xml:space="preserve"> wysoce innowacyjn</w:t>
      </w:r>
      <w:r w:rsidR="002755E4">
        <w:t>e</w:t>
      </w:r>
      <w:r w:rsidRPr="00A718E4">
        <w:t xml:space="preserve"> metod</w:t>
      </w:r>
      <w:r w:rsidR="002755E4">
        <w:t>y</w:t>
      </w:r>
      <w:r w:rsidRPr="00A718E4">
        <w:t xml:space="preserve"> leczenia pacjen</w:t>
      </w:r>
      <w:r w:rsidR="00A150DC">
        <w:softHyphen/>
      </w:r>
      <w:r w:rsidRPr="00A718E4">
        <w:t>tów</w:t>
      </w:r>
      <w:r w:rsidR="002755E4">
        <w:t>.</w:t>
      </w:r>
      <w:r w:rsidRPr="00A718E4">
        <w:t xml:space="preserve"> Chcemy pomóc </w:t>
      </w:r>
      <w:r w:rsidR="002755E4">
        <w:t xml:space="preserve">tym </w:t>
      </w:r>
      <w:r w:rsidRPr="00A718E4">
        <w:t xml:space="preserve">pacjentom, </w:t>
      </w:r>
      <w:r w:rsidR="002755E4">
        <w:t xml:space="preserve">którzy </w:t>
      </w:r>
      <w:r w:rsidR="00A150DC">
        <w:t xml:space="preserve">wciąż czekają </w:t>
      </w:r>
      <w:r w:rsidR="002755E4">
        <w:t>na skuteczne leczenie. Bardzo nas cieszy rozpoczęcie współpracy z</w:t>
      </w:r>
      <w:r w:rsidRPr="00A718E4">
        <w:t xml:space="preserve"> zespołem </w:t>
      </w:r>
      <w:proofErr w:type="spellStart"/>
      <w:r w:rsidRPr="00A718E4">
        <w:t>AskBio</w:t>
      </w:r>
      <w:proofErr w:type="spellEnd"/>
      <w:r w:rsidRPr="00A718E4">
        <w:t>.</w:t>
      </w:r>
    </w:p>
    <w:p w14:paraId="3D05EF59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27BBFC94" w14:textId="0FBF3AA7" w:rsidR="00A718E4" w:rsidRPr="00A718E4" w:rsidRDefault="00A718E4" w:rsidP="0010469C">
      <w:pPr>
        <w:pStyle w:val="Default"/>
        <w:spacing w:line="276" w:lineRule="auto"/>
        <w:jc w:val="both"/>
      </w:pPr>
      <w:r w:rsidRPr="00A718E4">
        <w:t xml:space="preserve">– Innowacyjność w modyfikacji </w:t>
      </w:r>
      <w:proofErr w:type="spellStart"/>
      <w:r w:rsidRPr="00A718E4">
        <w:t>kapsydu</w:t>
      </w:r>
      <w:proofErr w:type="spellEnd"/>
      <w:r w:rsidRPr="00A718E4">
        <w:t xml:space="preserve"> i projektowania promotorów</w:t>
      </w:r>
      <w:r w:rsidR="002755E4">
        <w:t>, jak również s</w:t>
      </w:r>
      <w:r w:rsidRPr="00A718E4">
        <w:t>kalo</w:t>
      </w:r>
      <w:r w:rsidR="0010469C">
        <w:softHyphen/>
      </w:r>
      <w:r w:rsidRPr="00A718E4">
        <w:t>wal</w:t>
      </w:r>
      <w:r w:rsidR="0010469C">
        <w:softHyphen/>
      </w:r>
      <w:r w:rsidRPr="00A718E4">
        <w:t>n</w:t>
      </w:r>
      <w:r w:rsidR="002755E4">
        <w:t>e</w:t>
      </w:r>
      <w:r w:rsidRPr="00A718E4">
        <w:t xml:space="preserve"> proces</w:t>
      </w:r>
      <w:r w:rsidR="002755E4">
        <w:t>y</w:t>
      </w:r>
      <w:r w:rsidRPr="00A718E4">
        <w:t xml:space="preserve"> produkc</w:t>
      </w:r>
      <w:r w:rsidR="002755E4">
        <w:t xml:space="preserve">ji pozwalają nam na rozpowszechnienie </w:t>
      </w:r>
      <w:r w:rsidR="0010469C">
        <w:t>terapii genowej. Chodzi o to, by zaoferować lecz</w:t>
      </w:r>
      <w:r w:rsidR="00A150DC">
        <w:t>enie wszystkim cierpiącym, którz</w:t>
      </w:r>
      <w:r w:rsidR="0010469C">
        <w:t xml:space="preserve">y na odpowiednią terapię </w:t>
      </w:r>
      <w:r w:rsidR="00A150DC">
        <w:t>nadal</w:t>
      </w:r>
      <w:r w:rsidR="0010469C">
        <w:t xml:space="preserve"> czeka</w:t>
      </w:r>
      <w:r w:rsidR="0010469C">
        <w:softHyphen/>
        <w:t>ją</w:t>
      </w:r>
      <w:r w:rsidRPr="00A718E4">
        <w:t xml:space="preserve"> – wyjaśnia dr</w:t>
      </w:r>
      <w:r>
        <w:t> </w:t>
      </w:r>
      <w:r w:rsidRPr="00A718E4">
        <w:t xml:space="preserve">Richard </w:t>
      </w:r>
      <w:proofErr w:type="spellStart"/>
      <w:r w:rsidRPr="00A718E4">
        <w:t>Jude</w:t>
      </w:r>
      <w:proofErr w:type="spellEnd"/>
      <w:r w:rsidRPr="00A718E4">
        <w:t xml:space="preserve"> Samulski, dyrektor ds. naukowych i współtwórca </w:t>
      </w:r>
      <w:proofErr w:type="spellStart"/>
      <w:r w:rsidRPr="00A718E4">
        <w:t>AskBio</w:t>
      </w:r>
      <w:proofErr w:type="spellEnd"/>
      <w:r w:rsidRPr="00A718E4">
        <w:t xml:space="preserve">. </w:t>
      </w:r>
      <w:r w:rsidR="0010469C">
        <w:br/>
      </w:r>
      <w:r w:rsidRPr="00A718E4">
        <w:t xml:space="preserve">– </w:t>
      </w:r>
      <w:r w:rsidR="0010469C">
        <w:t>Globalny</w:t>
      </w:r>
      <w:r w:rsidRPr="00A718E4">
        <w:t xml:space="preserve"> zasięg</w:t>
      </w:r>
      <w:r w:rsidR="0010469C">
        <w:t>,</w:t>
      </w:r>
      <w:r w:rsidRPr="00A718E4">
        <w:t xml:space="preserve"> wiedz</w:t>
      </w:r>
      <w:r w:rsidR="0010469C">
        <w:t>a</w:t>
      </w:r>
      <w:r w:rsidRPr="00A718E4">
        <w:t xml:space="preserve"> specjalistyczn</w:t>
      </w:r>
      <w:r w:rsidR="0010469C">
        <w:t>a</w:t>
      </w:r>
      <w:r w:rsidRPr="00A718E4">
        <w:t xml:space="preserve"> Bayer</w:t>
      </w:r>
      <w:r w:rsidR="0010469C">
        <w:t xml:space="preserve"> – </w:t>
      </w:r>
      <w:r w:rsidRPr="00A718E4">
        <w:t>zwłaszcza w zakresie chorób meta</w:t>
      </w:r>
      <w:r w:rsidRPr="00A718E4">
        <w:softHyphen/>
      </w:r>
      <w:r w:rsidRPr="00A718E4">
        <w:softHyphen/>
        <w:t>bolicznych</w:t>
      </w:r>
      <w:r w:rsidR="0010469C">
        <w:t xml:space="preserve"> – plus nasza kultura </w:t>
      </w:r>
      <w:r w:rsidRPr="00A718E4">
        <w:t>postępu naukowego</w:t>
      </w:r>
      <w:r w:rsidR="0010469C">
        <w:t xml:space="preserve">, </w:t>
      </w:r>
      <w:r w:rsidRPr="00A718E4">
        <w:t>zaangażowani</w:t>
      </w:r>
      <w:r w:rsidR="0010469C">
        <w:t>e</w:t>
      </w:r>
      <w:r w:rsidRPr="00A718E4">
        <w:t xml:space="preserve"> na rzecz pacjentów</w:t>
      </w:r>
      <w:r w:rsidR="0010469C">
        <w:t xml:space="preserve"> – synergia</w:t>
      </w:r>
      <w:r w:rsidR="00A150DC">
        <w:t xml:space="preserve"> wszystkich</w:t>
      </w:r>
      <w:r w:rsidR="0010469C">
        <w:t xml:space="preserve"> tych elementów sprawi, że </w:t>
      </w:r>
      <w:proofErr w:type="spellStart"/>
      <w:r w:rsidR="0010469C">
        <w:t>rowój</w:t>
      </w:r>
      <w:proofErr w:type="spellEnd"/>
      <w:r w:rsidR="0010469C">
        <w:t xml:space="preserve"> terapii genowych przyśpieszy. Nie bez znacze</w:t>
      </w:r>
      <w:r w:rsidR="0010469C">
        <w:softHyphen/>
        <w:t xml:space="preserve">nia jest też </w:t>
      </w:r>
      <w:r w:rsidRPr="00A718E4">
        <w:t>zachowani</w:t>
      </w:r>
      <w:r w:rsidR="0010469C">
        <w:t>e</w:t>
      </w:r>
      <w:r w:rsidRPr="00A718E4">
        <w:t xml:space="preserve"> przez </w:t>
      </w:r>
      <w:proofErr w:type="spellStart"/>
      <w:r w:rsidRPr="00A718E4">
        <w:t>AskBio</w:t>
      </w:r>
      <w:proofErr w:type="spellEnd"/>
      <w:r w:rsidRPr="00A718E4">
        <w:t xml:space="preserve"> niezależnej struktury organizacyjnej – uzupełnia </w:t>
      </w:r>
      <w:proofErr w:type="spellStart"/>
      <w:r w:rsidRPr="00A718E4">
        <w:t>Sheila</w:t>
      </w:r>
      <w:proofErr w:type="spellEnd"/>
      <w:r w:rsidRPr="00A718E4">
        <w:t xml:space="preserve"> </w:t>
      </w:r>
      <w:proofErr w:type="spellStart"/>
      <w:r w:rsidRPr="00A718E4">
        <w:t>Mikhail</w:t>
      </w:r>
      <w:proofErr w:type="spellEnd"/>
      <w:r w:rsidRPr="00A718E4">
        <w:t xml:space="preserve">, dyrektor generalna i współtwórczyni </w:t>
      </w:r>
      <w:proofErr w:type="spellStart"/>
      <w:r w:rsidRPr="00A718E4">
        <w:t>AskBio</w:t>
      </w:r>
      <w:proofErr w:type="spellEnd"/>
      <w:r w:rsidRPr="00A718E4">
        <w:t>.</w:t>
      </w:r>
    </w:p>
    <w:p w14:paraId="71D58C09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286A200B" w14:textId="2B429DAD" w:rsidR="00A718E4" w:rsidRPr="00A718E4" w:rsidRDefault="0010469C" w:rsidP="00A150DC">
      <w:pPr>
        <w:pStyle w:val="Default"/>
        <w:spacing w:line="276" w:lineRule="auto"/>
        <w:jc w:val="both"/>
      </w:pPr>
      <w:r>
        <w:t xml:space="preserve">Wraz z </w:t>
      </w:r>
      <w:proofErr w:type="spellStart"/>
      <w:r>
        <w:t>AskBio</w:t>
      </w:r>
      <w:proofErr w:type="spellEnd"/>
      <w:r>
        <w:t xml:space="preserve">, </w:t>
      </w:r>
      <w:r w:rsidR="00A718E4" w:rsidRPr="00A718E4">
        <w:t xml:space="preserve">Bayer </w:t>
      </w:r>
      <w:r>
        <w:t xml:space="preserve">przejmuje </w:t>
      </w:r>
      <w:r w:rsidR="00A718E4" w:rsidRPr="00A718E4">
        <w:t>wiodącą w branży platformę terapii genowej</w:t>
      </w:r>
      <w:r>
        <w:t>. Platformę tę</w:t>
      </w:r>
      <w:r w:rsidR="0035289F">
        <w:t> </w:t>
      </w:r>
      <w:r w:rsidR="00A718E4" w:rsidRPr="00A718E4">
        <w:t xml:space="preserve">już </w:t>
      </w:r>
      <w:r>
        <w:t>zastosowano</w:t>
      </w:r>
      <w:r w:rsidR="00A718E4" w:rsidRPr="00A718E4">
        <w:t xml:space="preserve"> w różnych obszarach terapeutycznych. </w:t>
      </w:r>
      <w:r>
        <w:t xml:space="preserve">Transakcja przenosi na </w:t>
      </w:r>
      <w:r w:rsidR="00A150DC">
        <w:t xml:space="preserve">rzecz </w:t>
      </w:r>
      <w:r>
        <w:t>Bayer liczne zasoby:</w:t>
      </w:r>
      <w:r w:rsidR="00A718E4" w:rsidRPr="00A718E4">
        <w:t xml:space="preserve"> wiel</w:t>
      </w:r>
      <w:r>
        <w:t>e</w:t>
      </w:r>
      <w:r w:rsidR="00A718E4" w:rsidRPr="00A718E4">
        <w:t xml:space="preserve"> </w:t>
      </w:r>
      <w:r>
        <w:t>leków</w:t>
      </w:r>
      <w:r w:rsidR="00A718E4" w:rsidRPr="00A718E4">
        <w:t xml:space="preserve"> na etapie badań klinicznych, które odpowiadają na</w:t>
      </w:r>
      <w:r w:rsidR="0035289F">
        <w:t> </w:t>
      </w:r>
      <w:r w:rsidR="00A718E4" w:rsidRPr="00A718E4">
        <w:t xml:space="preserve">niezaspokojone potrzeby terapeutyczne, </w:t>
      </w:r>
      <w:r>
        <w:t>jak również</w:t>
      </w:r>
      <w:r w:rsidR="00A718E4" w:rsidRPr="00A718E4">
        <w:t xml:space="preserve"> nowoczesn</w:t>
      </w:r>
      <w:r>
        <w:t>a</w:t>
      </w:r>
      <w:r w:rsidR="00A718E4" w:rsidRPr="00A718E4">
        <w:t xml:space="preserve"> platform</w:t>
      </w:r>
      <w:r>
        <w:t>a</w:t>
      </w:r>
      <w:r w:rsidR="00A718E4" w:rsidRPr="00A718E4">
        <w:t xml:space="preserve"> terapii genowej.</w:t>
      </w:r>
    </w:p>
    <w:p w14:paraId="0A5C19B2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0A527106" w14:textId="03B93F40" w:rsidR="00A718E4" w:rsidRPr="00A718E4" w:rsidRDefault="00A718E4" w:rsidP="00CE697A">
      <w:pPr>
        <w:pStyle w:val="Default"/>
        <w:spacing w:line="276" w:lineRule="auto"/>
        <w:jc w:val="both"/>
      </w:pPr>
      <w:r w:rsidRPr="00A718E4">
        <w:lastRenderedPageBreak/>
        <w:t xml:space="preserve">Terapia genowa </w:t>
      </w:r>
      <w:r w:rsidR="00CE697A">
        <w:t>pozwala na</w:t>
      </w:r>
      <w:r w:rsidRPr="00A718E4">
        <w:t xml:space="preserve"> leczeni</w:t>
      </w:r>
      <w:r w:rsidR="00CE697A">
        <w:t>e</w:t>
      </w:r>
      <w:r w:rsidRPr="00A718E4">
        <w:t xml:space="preserve"> wielu nieuleczalnych </w:t>
      </w:r>
      <w:r w:rsidR="00CE697A">
        <w:t>dotąd</w:t>
      </w:r>
      <w:r w:rsidRPr="00A718E4">
        <w:t xml:space="preserve"> chorób</w:t>
      </w:r>
      <w:r w:rsidR="00CE697A">
        <w:t>. Dotyczy to</w:t>
      </w:r>
      <w:r w:rsidR="0035289F">
        <w:t> </w:t>
      </w:r>
      <w:r w:rsidR="00CE697A">
        <w:t>w</w:t>
      </w:r>
      <w:r w:rsidRPr="00A718E4">
        <w:t xml:space="preserve"> szczególności </w:t>
      </w:r>
      <w:r w:rsidR="00CE697A">
        <w:t xml:space="preserve">chorób </w:t>
      </w:r>
      <w:r w:rsidRPr="00A718E4">
        <w:t>spowodowanych pojedynczą wadą genetyczną.</w:t>
      </w:r>
    </w:p>
    <w:p w14:paraId="17C69EDE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39C95A27" w14:textId="4EF24A6C" w:rsidR="00A718E4" w:rsidRPr="00A718E4" w:rsidRDefault="00A718E4" w:rsidP="00DD6937">
      <w:pPr>
        <w:pStyle w:val="Default"/>
        <w:spacing w:line="276" w:lineRule="auto"/>
        <w:jc w:val="both"/>
      </w:pPr>
      <w:r w:rsidRPr="00A718E4">
        <w:t xml:space="preserve">Platforma terapii genowej </w:t>
      </w:r>
      <w:proofErr w:type="spellStart"/>
      <w:r w:rsidRPr="00A718E4">
        <w:t>AskBio</w:t>
      </w:r>
      <w:proofErr w:type="spellEnd"/>
      <w:r w:rsidRPr="00A718E4">
        <w:t xml:space="preserve"> </w:t>
      </w:r>
      <w:r w:rsidR="00CE697A">
        <w:t>opiera się na</w:t>
      </w:r>
      <w:r w:rsidRPr="00A718E4">
        <w:t xml:space="preserve"> </w:t>
      </w:r>
      <w:r w:rsidR="00CE697A">
        <w:t>innowacyjnym</w:t>
      </w:r>
      <w:r w:rsidRPr="00A718E4">
        <w:t xml:space="preserve"> proces</w:t>
      </w:r>
      <w:r w:rsidR="00CE697A">
        <w:t>ie</w:t>
      </w:r>
      <w:r w:rsidRPr="00A718E4">
        <w:t xml:space="preserve"> wytwarzania oraz </w:t>
      </w:r>
      <w:r w:rsidR="00CE697A">
        <w:t xml:space="preserve">na </w:t>
      </w:r>
      <w:r w:rsidRPr="00A718E4">
        <w:t>obszern</w:t>
      </w:r>
      <w:r w:rsidR="00CE697A">
        <w:t>ej</w:t>
      </w:r>
      <w:r w:rsidRPr="00A718E4">
        <w:t xml:space="preserve"> bibliote</w:t>
      </w:r>
      <w:r w:rsidR="00CE697A">
        <w:t>ce</w:t>
      </w:r>
      <w:r w:rsidRPr="00A718E4">
        <w:t xml:space="preserve"> </w:t>
      </w:r>
      <w:proofErr w:type="spellStart"/>
      <w:r w:rsidRPr="00A718E4">
        <w:t>kapsydów</w:t>
      </w:r>
      <w:proofErr w:type="spellEnd"/>
      <w:r w:rsidRPr="00A718E4">
        <w:t xml:space="preserve"> i promotorów AAV. </w:t>
      </w:r>
      <w:r w:rsidR="00CE697A">
        <w:t>Opatentowano</w:t>
      </w:r>
      <w:r w:rsidRPr="00A718E4">
        <w:t xml:space="preserve"> setki </w:t>
      </w:r>
      <w:proofErr w:type="spellStart"/>
      <w:r w:rsidRPr="00A718E4">
        <w:t>kapsydów</w:t>
      </w:r>
      <w:proofErr w:type="spellEnd"/>
      <w:r w:rsidRPr="00A718E4">
        <w:t xml:space="preserve"> i</w:t>
      </w:r>
      <w:r w:rsidR="0035289F">
        <w:t> </w:t>
      </w:r>
      <w:r w:rsidRPr="00A718E4">
        <w:t xml:space="preserve">promotorów AAV trzeciej generacji, które </w:t>
      </w:r>
      <w:r w:rsidR="00DD6937">
        <w:t>mają</w:t>
      </w:r>
      <w:r w:rsidRPr="00A718E4">
        <w:t xml:space="preserve"> potencjalnie </w:t>
      </w:r>
      <w:r w:rsidR="00DD6937">
        <w:t>wyższą</w:t>
      </w:r>
      <w:r w:rsidRPr="00A718E4">
        <w:t xml:space="preserve"> skuteczność</w:t>
      </w:r>
      <w:r w:rsidR="00DD6937">
        <w:t xml:space="preserve"> i</w:t>
      </w:r>
      <w:r w:rsidRPr="00A718E4">
        <w:t xml:space="preserve"> </w:t>
      </w:r>
      <w:r w:rsidR="00DD6937">
        <w:t xml:space="preserve">lepszą </w:t>
      </w:r>
      <w:r w:rsidRPr="00A718E4">
        <w:t>odpowiedź immunolo</w:t>
      </w:r>
      <w:r w:rsidRPr="00A718E4">
        <w:softHyphen/>
        <w:t>gicz</w:t>
      </w:r>
      <w:r w:rsidRPr="00A718E4">
        <w:softHyphen/>
        <w:t>ną</w:t>
      </w:r>
      <w:r w:rsidR="00A150DC">
        <w:t>,</w:t>
      </w:r>
      <w:r w:rsidR="00DD6937">
        <w:t xml:space="preserve"> a </w:t>
      </w:r>
      <w:r w:rsidRPr="00A718E4">
        <w:t>wobec tkanek i narządów</w:t>
      </w:r>
      <w:r w:rsidR="00DD6937">
        <w:t xml:space="preserve"> działają specyficznie</w:t>
      </w:r>
      <w:r w:rsidRPr="00A718E4">
        <w:t>. Jest to jedna z najbardziej zaawanso</w:t>
      </w:r>
      <w:r w:rsidRPr="00A718E4">
        <w:softHyphen/>
        <w:t>w</w:t>
      </w:r>
      <w:r w:rsidR="00DD6937">
        <w:t xml:space="preserve">anych platform terapii genowej – potencjalnie do wykorzystania </w:t>
      </w:r>
      <w:r w:rsidRPr="00A718E4">
        <w:t>również we</w:t>
      </w:r>
      <w:r>
        <w:t> </w:t>
      </w:r>
      <w:r w:rsidR="00DD6937">
        <w:t xml:space="preserve">wskazaniach </w:t>
      </w:r>
      <w:proofErr w:type="spellStart"/>
      <w:r w:rsidR="00DD6937">
        <w:t>poligenetycznych</w:t>
      </w:r>
      <w:proofErr w:type="spellEnd"/>
      <w:r w:rsidR="00DD6937">
        <w:t xml:space="preserve">. Skorzysta na tym wielu </w:t>
      </w:r>
      <w:r w:rsidRPr="00A718E4">
        <w:t>pacjen</w:t>
      </w:r>
      <w:r w:rsidR="00DD6937">
        <w:softHyphen/>
      </w:r>
      <w:r w:rsidRPr="00A718E4">
        <w:t xml:space="preserve">tów. </w:t>
      </w:r>
      <w:r w:rsidR="00DD6937">
        <w:t>Najważ</w:t>
      </w:r>
      <w:r w:rsidR="00A150DC">
        <w:softHyphen/>
      </w:r>
      <w:r w:rsidR="00DD6937">
        <w:t>niej</w:t>
      </w:r>
      <w:r w:rsidR="00A150DC">
        <w:softHyphen/>
      </w:r>
      <w:r w:rsidR="00DD6937">
        <w:t>sze</w:t>
      </w:r>
      <w:r w:rsidRPr="00A718E4">
        <w:t xml:space="preserve"> programy badawcze </w:t>
      </w:r>
      <w:proofErr w:type="spellStart"/>
      <w:r w:rsidRPr="00A718E4">
        <w:t>AskBio</w:t>
      </w:r>
      <w:proofErr w:type="spellEnd"/>
      <w:r w:rsidR="00DD6937">
        <w:t xml:space="preserve"> </w:t>
      </w:r>
      <w:r w:rsidR="00DD6937" w:rsidRPr="00A718E4">
        <w:t>znajdują się obecnie we wczes</w:t>
      </w:r>
      <w:r w:rsidR="00DD6937" w:rsidRPr="00A718E4">
        <w:softHyphen/>
        <w:t>nej fazie</w:t>
      </w:r>
      <w:r w:rsidR="00DD6937">
        <w:t xml:space="preserve"> – dotyczą choroby</w:t>
      </w:r>
      <w:r w:rsidRPr="00A718E4">
        <w:t xml:space="preserve"> </w:t>
      </w:r>
      <w:proofErr w:type="spellStart"/>
      <w:r w:rsidRPr="00A718E4">
        <w:t>Pompego</w:t>
      </w:r>
      <w:proofErr w:type="spellEnd"/>
      <w:r w:rsidRPr="00A718E4">
        <w:t>, chorob</w:t>
      </w:r>
      <w:r w:rsidR="00DD6937">
        <w:t>y</w:t>
      </w:r>
      <w:r w:rsidRPr="00A718E4">
        <w:t xml:space="preserve"> Parkinsona i zastoinowej niewydolności serca.</w:t>
      </w:r>
    </w:p>
    <w:p w14:paraId="7C946A26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64B927CB" w14:textId="3ADAE035" w:rsidR="00A718E4" w:rsidRPr="00A718E4" w:rsidRDefault="00E721D2" w:rsidP="00E721D2">
      <w:pPr>
        <w:pStyle w:val="Default"/>
        <w:spacing w:line="276" w:lineRule="auto"/>
        <w:jc w:val="both"/>
      </w:pPr>
      <w:r>
        <w:t>Intencją Bayer jest ochrona</w:t>
      </w:r>
      <w:r w:rsidR="00A718E4" w:rsidRPr="00A718E4">
        <w:t xml:space="preserve"> kultur</w:t>
      </w:r>
      <w:r>
        <w:t>y</w:t>
      </w:r>
      <w:r w:rsidR="00A718E4" w:rsidRPr="00A718E4">
        <w:t xml:space="preserve"> przedsiębiorczości</w:t>
      </w:r>
      <w:r>
        <w:t>, która</w:t>
      </w:r>
      <w:r w:rsidR="00A718E4" w:rsidRPr="00A718E4">
        <w:t xml:space="preserve"> stanowi </w:t>
      </w:r>
      <w:r>
        <w:t>najważniejszy filar udanych innowacji. Dlatego też</w:t>
      </w:r>
      <w:r w:rsidR="00A718E4" w:rsidRPr="00A718E4">
        <w:t xml:space="preserve"> </w:t>
      </w:r>
      <w:proofErr w:type="spellStart"/>
      <w:r w:rsidR="00A718E4" w:rsidRPr="00A718E4">
        <w:t>AskBio</w:t>
      </w:r>
      <w:proofErr w:type="spellEnd"/>
      <w:r w:rsidR="00A718E4" w:rsidRPr="00A718E4">
        <w:t xml:space="preserve"> będzie kontynuować działalność na zasadach rynkowych jako </w:t>
      </w:r>
      <w:r w:rsidRPr="00A718E4">
        <w:t>pod</w:t>
      </w:r>
      <w:r w:rsidRPr="00A718E4">
        <w:softHyphen/>
        <w:t xml:space="preserve">miot </w:t>
      </w:r>
      <w:r w:rsidR="00A718E4" w:rsidRPr="00A718E4">
        <w:t>niezależny. Nowo utworzona jednostka CGT Bayer skoncentruje działania firmy w tym obszarze</w:t>
      </w:r>
      <w:r>
        <w:t xml:space="preserve"> – zaplanowano stworzenie </w:t>
      </w:r>
      <w:r w:rsidR="00A718E4" w:rsidRPr="00A718E4">
        <w:t>innowacyjn</w:t>
      </w:r>
      <w:r>
        <w:t>ego</w:t>
      </w:r>
      <w:r w:rsidR="00A718E4" w:rsidRPr="00A718E4">
        <w:t xml:space="preserve"> ekosystem</w:t>
      </w:r>
      <w:r>
        <w:t>u</w:t>
      </w:r>
      <w:r w:rsidR="00A718E4" w:rsidRPr="00A718E4">
        <w:t xml:space="preserve"> dla partnerów Bayer.</w:t>
      </w:r>
    </w:p>
    <w:p w14:paraId="2E38777B" w14:textId="77777777" w:rsidR="00A718E4" w:rsidRPr="00A718E4" w:rsidRDefault="00A718E4" w:rsidP="00A718E4">
      <w:pPr>
        <w:pStyle w:val="Default"/>
        <w:spacing w:line="276" w:lineRule="auto"/>
        <w:jc w:val="both"/>
      </w:pPr>
    </w:p>
    <w:p w14:paraId="5A7BBE96" w14:textId="08B8C92B" w:rsidR="00A718E4" w:rsidRDefault="00E721D2" w:rsidP="00E721D2">
      <w:pPr>
        <w:pStyle w:val="Default"/>
        <w:spacing w:line="276" w:lineRule="auto"/>
        <w:jc w:val="both"/>
      </w:pPr>
      <w:r>
        <w:t>Finalizacja</w:t>
      </w:r>
      <w:r w:rsidR="00A718E4" w:rsidRPr="00A718E4">
        <w:t xml:space="preserve"> transakcji </w:t>
      </w:r>
      <w:r>
        <w:t>uzależniona jest</w:t>
      </w:r>
      <w:r w:rsidR="00A718E4" w:rsidRPr="00A718E4">
        <w:t xml:space="preserve"> od spełnienia zwyczajowych warunków</w:t>
      </w:r>
      <w:r>
        <w:t xml:space="preserve"> (np. </w:t>
      </w:r>
      <w:r w:rsidR="00A718E4" w:rsidRPr="00A718E4">
        <w:t>uzys</w:t>
      </w:r>
      <w:r>
        <w:softHyphen/>
      </w:r>
      <w:r w:rsidR="00A718E4" w:rsidRPr="00A718E4">
        <w:t>ka</w:t>
      </w:r>
      <w:r>
        <w:softHyphen/>
      </w:r>
      <w:r w:rsidR="00A718E4" w:rsidRPr="00A718E4">
        <w:t>nia wymaganych zgód administracyjnych</w:t>
      </w:r>
      <w:r>
        <w:t>)</w:t>
      </w:r>
      <w:r w:rsidR="00A718E4" w:rsidRPr="00A718E4">
        <w:t>, co zgodnie z oczekiwaniami powinno nastąpić w IV kwartale 2020 roku.</w:t>
      </w:r>
    </w:p>
    <w:p w14:paraId="3A3AD211" w14:textId="77777777" w:rsidR="0010469C" w:rsidRPr="00A718E4" w:rsidRDefault="0010469C" w:rsidP="00A718E4">
      <w:pPr>
        <w:pStyle w:val="Default"/>
        <w:spacing w:line="276" w:lineRule="auto"/>
        <w:jc w:val="both"/>
      </w:pPr>
    </w:p>
    <w:p w14:paraId="6141F91B" w14:textId="339DA8FE" w:rsidR="00A718E4" w:rsidRPr="00A718E4" w:rsidRDefault="00E721D2" w:rsidP="00E721D2">
      <w:pPr>
        <w:pStyle w:val="Default"/>
        <w:spacing w:line="276" w:lineRule="auto"/>
        <w:jc w:val="both"/>
      </w:pPr>
      <w:r>
        <w:t xml:space="preserve">Doradztwo finansowe zapewnia Bayer bank </w:t>
      </w:r>
      <w:proofErr w:type="spellStart"/>
      <w:r w:rsidR="00A718E4" w:rsidRPr="00A718E4">
        <w:t>Credit</w:t>
      </w:r>
      <w:proofErr w:type="spellEnd"/>
      <w:r w:rsidR="00A718E4" w:rsidRPr="00A718E4">
        <w:t xml:space="preserve"> Suisse</w:t>
      </w:r>
      <w:r>
        <w:t>. Rolę r</w:t>
      </w:r>
      <w:r w:rsidR="00A718E4" w:rsidRPr="00A718E4">
        <w:t>adc</w:t>
      </w:r>
      <w:r>
        <w:t>y</w:t>
      </w:r>
      <w:r w:rsidR="00A718E4" w:rsidRPr="00A718E4">
        <w:t xml:space="preserve"> prawn</w:t>
      </w:r>
      <w:r>
        <w:t>ego Bayer pełni</w:t>
      </w:r>
      <w:r w:rsidR="00A718E4" w:rsidRPr="00A718E4">
        <w:t xml:space="preserve"> Baker McKenzie. JP Morgan występuj</w:t>
      </w:r>
      <w:r>
        <w:t xml:space="preserve">e jako doradca finansowy </w:t>
      </w:r>
      <w:proofErr w:type="spellStart"/>
      <w:r>
        <w:t>AskBio</w:t>
      </w:r>
      <w:proofErr w:type="spellEnd"/>
      <w:r>
        <w:t>.</w:t>
      </w:r>
      <w:r w:rsidR="00A718E4" w:rsidRPr="00A718E4">
        <w:t xml:space="preserve"> </w:t>
      </w:r>
      <w:r>
        <w:t>D</w:t>
      </w:r>
      <w:r w:rsidR="00A718E4" w:rsidRPr="00A718E4">
        <w:t xml:space="preserve">oradztwo prawne zapewnia kancelaria </w:t>
      </w:r>
      <w:proofErr w:type="spellStart"/>
      <w:r w:rsidR="00A718E4" w:rsidRPr="00A718E4">
        <w:t>Ropes</w:t>
      </w:r>
      <w:proofErr w:type="spellEnd"/>
      <w:r w:rsidR="00A718E4" w:rsidRPr="00A718E4">
        <w:t xml:space="preserve"> &amp; Gray.</w:t>
      </w:r>
    </w:p>
    <w:p w14:paraId="3AFE6344" w14:textId="77777777" w:rsidR="00A718E4" w:rsidRPr="00A718E4" w:rsidRDefault="00A718E4" w:rsidP="00A718E4">
      <w:pPr>
        <w:pStyle w:val="Default"/>
        <w:spacing w:line="276" w:lineRule="auto"/>
        <w:jc w:val="both"/>
        <w:rPr>
          <w:b/>
          <w:bCs/>
        </w:rPr>
      </w:pPr>
    </w:p>
    <w:p w14:paraId="7F4D386E" w14:textId="77777777" w:rsidR="0035289F" w:rsidRPr="0035289F" w:rsidRDefault="0035289F" w:rsidP="0035289F">
      <w:pPr>
        <w:pStyle w:val="Default"/>
        <w:jc w:val="both"/>
        <w:rPr>
          <w:b/>
          <w:bCs/>
          <w:sz w:val="22"/>
          <w:szCs w:val="22"/>
        </w:rPr>
      </w:pPr>
      <w:r w:rsidRPr="0035289F">
        <w:rPr>
          <w:b/>
          <w:bCs/>
          <w:sz w:val="22"/>
          <w:szCs w:val="22"/>
        </w:rPr>
        <w:t xml:space="preserve">O </w:t>
      </w:r>
      <w:proofErr w:type="spellStart"/>
      <w:r w:rsidRPr="0035289F">
        <w:rPr>
          <w:b/>
          <w:bCs/>
          <w:sz w:val="22"/>
          <w:szCs w:val="22"/>
        </w:rPr>
        <w:t>AskBio</w:t>
      </w:r>
      <w:proofErr w:type="spellEnd"/>
    </w:p>
    <w:p w14:paraId="507AC627" w14:textId="09792259" w:rsidR="0035289F" w:rsidRPr="0035289F" w:rsidRDefault="0035289F" w:rsidP="0035289F">
      <w:pPr>
        <w:pStyle w:val="Default"/>
        <w:jc w:val="both"/>
        <w:rPr>
          <w:sz w:val="22"/>
          <w:szCs w:val="22"/>
        </w:rPr>
      </w:pPr>
      <w:r w:rsidRPr="0035289F">
        <w:rPr>
          <w:sz w:val="22"/>
          <w:szCs w:val="22"/>
        </w:rPr>
        <w:t xml:space="preserve">Założona w 2001 roku Asklepios </w:t>
      </w:r>
      <w:proofErr w:type="spellStart"/>
      <w:r w:rsidRPr="0035289F">
        <w:rPr>
          <w:sz w:val="22"/>
          <w:szCs w:val="22"/>
        </w:rPr>
        <w:t>BioPharmaceutical</w:t>
      </w:r>
      <w:proofErr w:type="spellEnd"/>
      <w:r w:rsidRPr="0035289F">
        <w:rPr>
          <w:sz w:val="22"/>
          <w:szCs w:val="22"/>
        </w:rPr>
        <w:t>, Inc. (</w:t>
      </w:r>
      <w:proofErr w:type="spellStart"/>
      <w:r w:rsidRPr="0035289F">
        <w:rPr>
          <w:sz w:val="22"/>
          <w:szCs w:val="22"/>
        </w:rPr>
        <w:t>AskBio</w:t>
      </w:r>
      <w:proofErr w:type="spellEnd"/>
      <w:r w:rsidRPr="0035289F">
        <w:rPr>
          <w:sz w:val="22"/>
          <w:szCs w:val="22"/>
        </w:rPr>
        <w:t xml:space="preserve">) jest spółką prywatną prowadzącą działalność w dziedzinie klinicznego wykorzystania terapii genowej, której celem jest poprawa jakości życia dzieci i dorosłych z zaburzeniami genetycznymi. Platforma terapii genowej </w:t>
      </w:r>
      <w:proofErr w:type="spellStart"/>
      <w:r w:rsidRPr="0035289F">
        <w:rPr>
          <w:sz w:val="22"/>
          <w:szCs w:val="22"/>
        </w:rPr>
        <w:t>AskBio</w:t>
      </w:r>
      <w:proofErr w:type="spellEnd"/>
      <w:r w:rsidRPr="0035289F">
        <w:rPr>
          <w:sz w:val="22"/>
          <w:szCs w:val="22"/>
        </w:rPr>
        <w:t xml:space="preserve"> obejmuje przodujący w branży opatentowany proces wytwarzania na liniach komórkowych Pro10™ oraz obszerną bibliotekę </w:t>
      </w:r>
      <w:proofErr w:type="spellStart"/>
      <w:r w:rsidRPr="0035289F">
        <w:rPr>
          <w:sz w:val="22"/>
          <w:szCs w:val="22"/>
        </w:rPr>
        <w:t>kapsydów</w:t>
      </w:r>
      <w:proofErr w:type="spellEnd"/>
      <w:r w:rsidRPr="0035289F">
        <w:rPr>
          <w:sz w:val="22"/>
          <w:szCs w:val="22"/>
        </w:rPr>
        <w:t xml:space="preserve"> i promotorów AAV. Siedziba spółki znajduje się w</w:t>
      </w:r>
      <w:r>
        <w:rPr>
          <w:sz w:val="22"/>
          <w:szCs w:val="22"/>
        </w:rPr>
        <w:t> </w:t>
      </w:r>
      <w:proofErr w:type="spellStart"/>
      <w:r w:rsidRPr="0035289F">
        <w:rPr>
          <w:sz w:val="22"/>
          <w:szCs w:val="22"/>
        </w:rPr>
        <w:t>Research</w:t>
      </w:r>
      <w:proofErr w:type="spellEnd"/>
      <w:r w:rsidRPr="0035289F">
        <w:rPr>
          <w:sz w:val="22"/>
          <w:szCs w:val="22"/>
        </w:rPr>
        <w:t xml:space="preserve"> Triangle Park w Karolinie Północnej. </w:t>
      </w:r>
      <w:proofErr w:type="spellStart"/>
      <w:r w:rsidRPr="0035289F">
        <w:rPr>
          <w:sz w:val="22"/>
          <w:szCs w:val="22"/>
        </w:rPr>
        <w:t>AskBio</w:t>
      </w:r>
      <w:proofErr w:type="spellEnd"/>
      <w:r w:rsidRPr="0035289F">
        <w:rPr>
          <w:sz w:val="22"/>
          <w:szCs w:val="22"/>
        </w:rPr>
        <w:t xml:space="preserve"> opracowała setki własnych </w:t>
      </w:r>
      <w:proofErr w:type="spellStart"/>
      <w:r w:rsidRPr="0035289F">
        <w:rPr>
          <w:sz w:val="22"/>
          <w:szCs w:val="22"/>
        </w:rPr>
        <w:t>kapsydów</w:t>
      </w:r>
      <w:proofErr w:type="spellEnd"/>
      <w:r w:rsidRPr="0035289F">
        <w:rPr>
          <w:sz w:val="22"/>
          <w:szCs w:val="22"/>
        </w:rPr>
        <w:t xml:space="preserve"> i</w:t>
      </w:r>
      <w:r>
        <w:rPr>
          <w:sz w:val="22"/>
          <w:szCs w:val="22"/>
        </w:rPr>
        <w:t> </w:t>
      </w:r>
      <w:r w:rsidRPr="0035289F">
        <w:rPr>
          <w:sz w:val="22"/>
          <w:szCs w:val="22"/>
        </w:rPr>
        <w:t xml:space="preserve">promotorów AAV trzeciej generacji, z których kilka skierowano do badań klinicznych. Jako innowator w branży kosmicznej, firma posiada ponad 500 patentów w takich dziedzinach jak produkcja AAV oraz </w:t>
      </w:r>
      <w:proofErr w:type="spellStart"/>
      <w:r w:rsidRPr="0035289F">
        <w:rPr>
          <w:sz w:val="22"/>
          <w:szCs w:val="22"/>
        </w:rPr>
        <w:t>kapsydów</w:t>
      </w:r>
      <w:proofErr w:type="spellEnd"/>
      <w:r w:rsidRPr="0035289F">
        <w:rPr>
          <w:sz w:val="22"/>
          <w:szCs w:val="22"/>
        </w:rPr>
        <w:t xml:space="preserve"> chimerycznych i </w:t>
      </w:r>
      <w:proofErr w:type="spellStart"/>
      <w:r w:rsidRPr="0035289F">
        <w:rPr>
          <w:sz w:val="22"/>
          <w:szCs w:val="22"/>
        </w:rPr>
        <w:t>samodopełniających</w:t>
      </w:r>
      <w:proofErr w:type="spellEnd"/>
      <w:r w:rsidRPr="0035289F">
        <w:rPr>
          <w:sz w:val="22"/>
          <w:szCs w:val="22"/>
        </w:rPr>
        <w:t xml:space="preserve">. </w:t>
      </w:r>
      <w:proofErr w:type="spellStart"/>
      <w:r w:rsidRPr="0035289F">
        <w:rPr>
          <w:sz w:val="22"/>
          <w:szCs w:val="22"/>
        </w:rPr>
        <w:t>AskBio</w:t>
      </w:r>
      <w:proofErr w:type="spellEnd"/>
      <w:r w:rsidRPr="0035289F">
        <w:rPr>
          <w:sz w:val="22"/>
          <w:szCs w:val="22"/>
        </w:rPr>
        <w:t xml:space="preserve"> prowadzi szereg programów klinicznych obejmujących liczne wskazania w schorzeniach neurodegene</w:t>
      </w:r>
      <w:r w:rsidRPr="0035289F">
        <w:rPr>
          <w:sz w:val="22"/>
          <w:szCs w:val="22"/>
        </w:rPr>
        <w:softHyphen/>
        <w:t>racyjnych, nerwowo-mięśniowych i sercowo-naczyniowych, w tym realizo</w:t>
      </w:r>
      <w:r w:rsidRPr="0035289F">
        <w:rPr>
          <w:sz w:val="22"/>
          <w:szCs w:val="22"/>
        </w:rPr>
        <w:softHyphen/>
        <w:t xml:space="preserve">wane badania kliniczne w terapii choroby </w:t>
      </w:r>
      <w:proofErr w:type="spellStart"/>
      <w:r w:rsidRPr="0035289F">
        <w:rPr>
          <w:sz w:val="22"/>
          <w:szCs w:val="22"/>
        </w:rPr>
        <w:t>Pompego</w:t>
      </w:r>
      <w:proofErr w:type="spellEnd"/>
      <w:r w:rsidRPr="0035289F">
        <w:rPr>
          <w:sz w:val="22"/>
          <w:szCs w:val="22"/>
        </w:rPr>
        <w:t xml:space="preserve">, choroby Parkinsona i zastoinowej niewydolności serca, a także licencjonowane produkty dla wskazań klinicznych w dziedzinie hemofilii i dystrofii mięśniowej </w:t>
      </w:r>
      <w:proofErr w:type="spellStart"/>
      <w:r w:rsidRPr="0035289F">
        <w:rPr>
          <w:sz w:val="22"/>
          <w:szCs w:val="22"/>
        </w:rPr>
        <w:t>Duchenne’a</w:t>
      </w:r>
      <w:proofErr w:type="spellEnd"/>
      <w:r w:rsidRPr="0035289F">
        <w:rPr>
          <w:sz w:val="22"/>
          <w:szCs w:val="22"/>
        </w:rPr>
        <w:t xml:space="preserve">. Więcej: </w:t>
      </w:r>
      <w:hyperlink r:id="rId11" w:history="1">
        <w:r w:rsidRPr="0035289F">
          <w:rPr>
            <w:rStyle w:val="Hipercze"/>
            <w:sz w:val="22"/>
            <w:szCs w:val="22"/>
          </w:rPr>
          <w:t>https://www.askbio.com</w:t>
        </w:r>
      </w:hyperlink>
    </w:p>
    <w:p w14:paraId="4815536F" w14:textId="77777777" w:rsidR="0035289F" w:rsidRDefault="0035289F" w:rsidP="0035289F">
      <w:pPr>
        <w:pStyle w:val="PI-Text"/>
        <w:spacing w:line="240" w:lineRule="auto"/>
        <w:jc w:val="both"/>
        <w:rPr>
          <w:rFonts w:ascii="Arial" w:hAnsi="Arial" w:cs="Arial"/>
          <w:b/>
          <w:bCs/>
          <w:sz w:val="22"/>
          <w:lang w:val="pl-PL"/>
        </w:rPr>
      </w:pPr>
    </w:p>
    <w:p w14:paraId="1110991E" w14:textId="74A70FC8" w:rsidR="0035289F" w:rsidRPr="0035289F" w:rsidRDefault="0035289F" w:rsidP="0035289F">
      <w:pPr>
        <w:pStyle w:val="PI-Text"/>
        <w:spacing w:line="240" w:lineRule="auto"/>
        <w:jc w:val="both"/>
        <w:rPr>
          <w:rFonts w:ascii="Arial" w:hAnsi="Arial" w:cs="Arial"/>
          <w:b/>
          <w:bCs/>
          <w:sz w:val="22"/>
          <w:lang w:val="pl-PL"/>
        </w:rPr>
      </w:pPr>
      <w:r w:rsidRPr="0035289F">
        <w:rPr>
          <w:rFonts w:ascii="Arial" w:hAnsi="Arial" w:cs="Arial"/>
          <w:b/>
          <w:bCs/>
          <w:sz w:val="22"/>
          <w:lang w:val="pl-PL"/>
        </w:rPr>
        <w:t xml:space="preserve">O firmie Bayer </w:t>
      </w:r>
    </w:p>
    <w:p w14:paraId="44CECA4C" w14:textId="77777777" w:rsidR="0035289F" w:rsidRPr="0035289F" w:rsidRDefault="0035289F" w:rsidP="0035289F">
      <w:pPr>
        <w:pStyle w:val="PI-Text"/>
        <w:spacing w:line="240" w:lineRule="auto"/>
        <w:jc w:val="both"/>
        <w:rPr>
          <w:rFonts w:ascii="Arial" w:hAnsi="Arial" w:cs="Arial"/>
          <w:sz w:val="22"/>
          <w:lang w:val="pl-PL"/>
        </w:rPr>
      </w:pPr>
      <w:r w:rsidRPr="0035289F">
        <w:rPr>
          <w:rFonts w:ascii="Arial" w:hAnsi="Arial" w:cs="Arial"/>
          <w:sz w:val="22"/>
          <w:lang w:val="pl-PL"/>
        </w:rPr>
        <w:t xml:space="preserve"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</w:t>
      </w:r>
      <w:r w:rsidRPr="0035289F">
        <w:rPr>
          <w:rFonts w:ascii="Arial" w:hAnsi="Arial" w:cs="Arial"/>
          <w:sz w:val="22"/>
          <w:lang w:val="pl-PL"/>
        </w:rPr>
        <w:lastRenderedPageBreak/>
        <w:t xml:space="preserve">zmierzających do przezwyciężenia głównych wyzwań związanych z rosnącą i starzejącą się populacją globalną. Jednocześnie Grupa dąży do poprawy rentowności i tworzenia kapitału poprzez innowacje i wzrost. Bayer przestrzega zasad zrównoważonego rozwoju, a marka Bayer oznacza zaufanie, niezawodność i jakość na całym świecie. W roku podatkowym 2019 Grupa zatrudniała około 104 000 osób, a wartość jej sprzedaży wyniosła 43,5 mld euro. Wydatki inwestycyjne wyniosły 2,9 mld euro, wydatki na badania i rozwój 5,3 mld euro. Więcej informacji można znaleźć na stronie internetowej </w:t>
      </w:r>
      <w:hyperlink r:id="rId12" w:history="1">
        <w:r w:rsidRPr="0035289F">
          <w:rPr>
            <w:rStyle w:val="Hipercze"/>
            <w:rFonts w:cs="Arial"/>
            <w:sz w:val="22"/>
            <w:lang w:val="pl-PL"/>
          </w:rPr>
          <w:t>www.bayer.com</w:t>
        </w:r>
      </w:hyperlink>
      <w:r w:rsidRPr="0035289F">
        <w:rPr>
          <w:rFonts w:ascii="Arial" w:hAnsi="Arial" w:cs="Arial"/>
          <w:sz w:val="22"/>
          <w:lang w:val="pl-PL"/>
        </w:rPr>
        <w:t xml:space="preserve">. </w:t>
      </w:r>
    </w:p>
    <w:p w14:paraId="4C339A81" w14:textId="77777777" w:rsidR="0035289F" w:rsidRPr="0035289F" w:rsidRDefault="0035289F" w:rsidP="0035289F">
      <w:pPr>
        <w:spacing w:line="240" w:lineRule="auto"/>
        <w:rPr>
          <w:rFonts w:cs="Arial"/>
          <w:b/>
          <w:bCs/>
          <w:color w:val="000000"/>
          <w:lang w:val="pl-PL"/>
        </w:rPr>
      </w:pPr>
    </w:p>
    <w:p w14:paraId="72BB18FB" w14:textId="77777777" w:rsidR="0035289F" w:rsidRPr="001613B4" w:rsidRDefault="0035289F" w:rsidP="0035289F">
      <w:pPr>
        <w:pStyle w:val="PI-Text"/>
        <w:spacing w:line="240" w:lineRule="auto"/>
        <w:rPr>
          <w:rFonts w:ascii="Arial" w:hAnsi="Arial" w:cs="Arial"/>
          <w:sz w:val="22"/>
          <w:lang w:val="en-US"/>
        </w:rPr>
      </w:pPr>
      <w:r w:rsidRPr="001613B4">
        <w:rPr>
          <w:rFonts w:ascii="Arial" w:hAnsi="Arial" w:cs="Arial"/>
          <w:sz w:val="22"/>
          <w:u w:val="single"/>
          <w:lang w:val="en-US"/>
        </w:rPr>
        <w:t>Kontakt</w:t>
      </w:r>
      <w:r w:rsidRPr="001613B4">
        <w:rPr>
          <w:rFonts w:ascii="Arial" w:hAnsi="Arial" w:cs="Arial"/>
          <w:sz w:val="22"/>
          <w:lang w:val="en-US"/>
        </w:rPr>
        <w:t>:</w:t>
      </w:r>
    </w:p>
    <w:p w14:paraId="0EBA5863" w14:textId="3980BFC7" w:rsidR="0035289F" w:rsidRPr="001613B4" w:rsidRDefault="0035289F" w:rsidP="0035289F">
      <w:pPr>
        <w:keepNext/>
        <w:autoSpaceDE w:val="0"/>
        <w:autoSpaceDN w:val="0"/>
        <w:spacing w:line="240" w:lineRule="auto"/>
        <w:rPr>
          <w:rStyle w:val="Hipercze"/>
          <w:rFonts w:cs="Arial"/>
          <w:color w:val="auto"/>
          <w:sz w:val="22"/>
          <w:lang w:val="en-US"/>
        </w:rPr>
      </w:pPr>
      <w:r w:rsidRPr="001613B4">
        <w:rPr>
          <w:rFonts w:cs="Arial"/>
          <w:b/>
          <w:color w:val="FF3162" w:themeColor="text2"/>
          <w:lang w:val="en-US"/>
        </w:rPr>
        <w:t xml:space="preserve">/// </w:t>
      </w:r>
      <w:r w:rsidRPr="001613B4">
        <w:rPr>
          <w:rStyle w:val="Hipercze"/>
          <w:rFonts w:cs="Arial"/>
          <w:b/>
          <w:color w:val="auto"/>
          <w:sz w:val="22"/>
          <w:lang w:val="en-US"/>
        </w:rPr>
        <w:t>Izabella Dessoulavy-Gładysz</w:t>
      </w:r>
      <w:r w:rsidRPr="001613B4">
        <w:rPr>
          <w:rStyle w:val="Hipercze"/>
          <w:rFonts w:cs="Arial"/>
          <w:color w:val="auto"/>
          <w:sz w:val="22"/>
          <w:lang w:val="en-US"/>
        </w:rPr>
        <w:t>, Communications Business Partner PH/CH CEE, Bayer Sp. z o.o.</w:t>
      </w:r>
    </w:p>
    <w:p w14:paraId="1DDD838A" w14:textId="77777777" w:rsidR="0035289F" w:rsidRPr="0035289F" w:rsidRDefault="0035289F" w:rsidP="0035289F">
      <w:pPr>
        <w:keepNext/>
        <w:autoSpaceDE w:val="0"/>
        <w:autoSpaceDN w:val="0"/>
        <w:spacing w:line="240" w:lineRule="auto"/>
        <w:rPr>
          <w:rStyle w:val="Hipercze"/>
          <w:rFonts w:cs="Arial"/>
          <w:color w:val="0000FF"/>
          <w:sz w:val="22"/>
          <w:lang w:val="pl-PL"/>
        </w:rPr>
      </w:pPr>
      <w:r w:rsidRPr="001613B4">
        <w:rPr>
          <w:rStyle w:val="Hipercze"/>
          <w:rFonts w:cs="Arial"/>
          <w:color w:val="auto"/>
          <w:sz w:val="22"/>
          <w:lang w:val="en-US"/>
        </w:rPr>
        <w:t xml:space="preserve">E-mail: </w:t>
      </w:r>
      <w:hyperlink r:id="rId13" w:history="1">
        <w:r w:rsidRPr="001613B4">
          <w:rPr>
            <w:rStyle w:val="Hipercze"/>
            <w:rFonts w:cs="Arial"/>
            <w:sz w:val="22"/>
            <w:lang w:val="en-US"/>
          </w:rPr>
          <w:t>izabella.dessoulavy-gladysz@bayer.com</w:t>
        </w:r>
      </w:hyperlink>
      <w:r w:rsidRPr="001613B4">
        <w:rPr>
          <w:rStyle w:val="Hipercze"/>
          <w:rFonts w:cs="Arial"/>
          <w:sz w:val="22"/>
          <w:lang w:val="en-US"/>
        </w:rPr>
        <w:t xml:space="preserve">, </w:t>
      </w:r>
      <w:r w:rsidRPr="001613B4">
        <w:rPr>
          <w:rStyle w:val="Hipercze"/>
          <w:rFonts w:cs="Arial"/>
          <w:color w:val="auto"/>
          <w:sz w:val="22"/>
          <w:lang w:val="en-US"/>
        </w:rPr>
        <w:t>tel.</w:t>
      </w:r>
      <w:r w:rsidRPr="001613B4">
        <w:rPr>
          <w:rStyle w:val="Hipercze"/>
          <w:rFonts w:cs="Arial"/>
          <w:sz w:val="22"/>
          <w:lang w:val="en-US"/>
        </w:rPr>
        <w:t xml:space="preserve"> </w:t>
      </w:r>
      <w:r w:rsidRPr="0035289F">
        <w:rPr>
          <w:rStyle w:val="Hipercze"/>
          <w:rFonts w:cs="Arial"/>
          <w:sz w:val="22"/>
          <w:lang w:val="pl-PL"/>
        </w:rPr>
        <w:t>+48 734 181 796</w:t>
      </w:r>
    </w:p>
    <w:p w14:paraId="560C1A1A" w14:textId="77777777" w:rsidR="0035289F" w:rsidRPr="001613B4" w:rsidRDefault="0035289F" w:rsidP="0035289F">
      <w:pPr>
        <w:keepNext/>
        <w:autoSpaceDE w:val="0"/>
        <w:autoSpaceDN w:val="0"/>
        <w:spacing w:line="240" w:lineRule="auto"/>
        <w:rPr>
          <w:rFonts w:cs="Arial"/>
          <w:b/>
          <w:bCs/>
          <w:color w:val="00BCFF"/>
          <w:lang w:val="pl-PL" w:eastAsia="pl-PL"/>
        </w:rPr>
      </w:pPr>
      <w:r w:rsidRPr="001613B4">
        <w:rPr>
          <w:rFonts w:cs="Arial"/>
          <w:b/>
          <w:bCs/>
          <w:color w:val="00BCFF"/>
          <w:lang w:val="pl-PL" w:eastAsia="pl-PL"/>
        </w:rPr>
        <w:t>////////////////////</w:t>
      </w:r>
    </w:p>
    <w:p w14:paraId="29523089" w14:textId="77777777" w:rsidR="0035289F" w:rsidRDefault="0035289F" w:rsidP="0035289F">
      <w:pPr>
        <w:pStyle w:val="Default"/>
        <w:rPr>
          <w:sz w:val="23"/>
          <w:szCs w:val="23"/>
        </w:rPr>
      </w:pPr>
    </w:p>
    <w:p w14:paraId="511CD07C" w14:textId="77777777" w:rsidR="0035289F" w:rsidRDefault="0035289F" w:rsidP="003528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Dalsze informacje: www.pharma.bayer.com </w:t>
      </w:r>
    </w:p>
    <w:p w14:paraId="59770148" w14:textId="77777777" w:rsidR="0035289F" w:rsidRDefault="0035289F" w:rsidP="003528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Facebook: http://www.facebook.com/pharma.bayer </w:t>
      </w:r>
    </w:p>
    <w:p w14:paraId="45791800" w14:textId="77777777" w:rsidR="0035289F" w:rsidRDefault="0035289F" w:rsidP="0035289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Twitter: @BayerPharma </w:t>
      </w:r>
    </w:p>
    <w:p w14:paraId="519A809B" w14:textId="77777777" w:rsidR="0035289F" w:rsidRPr="001613B4" w:rsidRDefault="0035289F" w:rsidP="0035289F">
      <w:pPr>
        <w:keepNext/>
        <w:autoSpaceDE w:val="0"/>
        <w:autoSpaceDN w:val="0"/>
        <w:rPr>
          <w:rFonts w:cs="Arial"/>
          <w:color w:val="000000"/>
          <w:sz w:val="20"/>
          <w:szCs w:val="20"/>
          <w:lang w:val="pl-PL" w:eastAsia="pl-PL"/>
        </w:rPr>
      </w:pPr>
      <w:proofErr w:type="spellStart"/>
      <w:r>
        <w:rPr>
          <w:sz w:val="23"/>
          <w:szCs w:val="23"/>
        </w:rPr>
        <w:t>scw</w:t>
      </w:r>
      <w:proofErr w:type="spellEnd"/>
      <w:r>
        <w:rPr>
          <w:sz w:val="23"/>
          <w:szCs w:val="23"/>
        </w:rPr>
        <w:t xml:space="preserve"> (2020-0250E)</w:t>
      </w:r>
    </w:p>
    <w:p w14:paraId="2F449486" w14:textId="77777777" w:rsidR="0035289F" w:rsidRPr="001613B4" w:rsidRDefault="0035289F" w:rsidP="0035289F">
      <w:pPr>
        <w:keepNext/>
        <w:autoSpaceDE w:val="0"/>
        <w:autoSpaceDN w:val="0"/>
        <w:rPr>
          <w:rFonts w:cs="Arial"/>
          <w:color w:val="000000"/>
          <w:sz w:val="20"/>
          <w:szCs w:val="20"/>
          <w:lang w:val="pl-PL" w:eastAsia="pl-PL"/>
        </w:rPr>
      </w:pPr>
    </w:p>
    <w:p w14:paraId="7502A6D4" w14:textId="77777777" w:rsidR="0035289F" w:rsidRPr="00364303" w:rsidRDefault="0035289F" w:rsidP="0035289F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364303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01C6FE2B" w14:textId="77777777" w:rsidR="0035289F" w:rsidRPr="00364303" w:rsidRDefault="0035289F" w:rsidP="0035289F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364303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4" w:history="1">
        <w:r w:rsidRPr="00364303">
          <w:rPr>
            <w:sz w:val="18"/>
            <w:szCs w:val="18"/>
            <w:lang w:val="pl-PL"/>
          </w:rPr>
          <w:t>www.bayer.com</w:t>
        </w:r>
      </w:hyperlink>
      <w:r w:rsidRPr="00364303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4A116181" w14:textId="77777777" w:rsidR="0035289F" w:rsidRPr="00364303" w:rsidRDefault="0035289F" w:rsidP="0035289F">
      <w:pPr>
        <w:spacing w:line="240" w:lineRule="auto"/>
        <w:rPr>
          <w:rFonts w:cs="Arial"/>
          <w:b/>
          <w:bCs/>
          <w:sz w:val="18"/>
          <w:szCs w:val="18"/>
          <w:lang w:val="pl-PL"/>
        </w:rPr>
      </w:pPr>
    </w:p>
    <w:p w14:paraId="17D68050" w14:textId="5E76A13A" w:rsidR="0035289F" w:rsidRPr="00364303" w:rsidRDefault="001613B4" w:rsidP="0035289F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  <w:r>
        <w:t>COR-CON-PL-0001-1</w:t>
      </w:r>
    </w:p>
    <w:p w14:paraId="1B053D81" w14:textId="77777777" w:rsidR="0035289F" w:rsidRPr="00364303" w:rsidRDefault="0035289F" w:rsidP="0035289F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3315396F" w14:textId="77777777" w:rsidR="0035289F" w:rsidRPr="00364303" w:rsidRDefault="0035289F" w:rsidP="0035289F">
      <w:pPr>
        <w:spacing w:line="240" w:lineRule="auto"/>
        <w:rPr>
          <w:rFonts w:cs="Arial"/>
          <w:sz w:val="24"/>
          <w:szCs w:val="24"/>
          <w:lang w:val="pl-PL"/>
        </w:rPr>
      </w:pPr>
    </w:p>
    <w:p w14:paraId="0825879E" w14:textId="7A9446F1" w:rsidR="0010469C" w:rsidRDefault="0010469C">
      <w:pPr>
        <w:spacing w:line="240" w:lineRule="auto"/>
        <w:rPr>
          <w:rFonts w:cs="Arial"/>
          <w:b/>
          <w:bCs/>
          <w:color w:val="808080" w:themeColor="background1" w:themeShade="80"/>
          <w:sz w:val="24"/>
          <w:szCs w:val="24"/>
          <w:lang w:val="pl-PL" w:bidi="bn-IN"/>
        </w:rPr>
      </w:pPr>
    </w:p>
    <w:sectPr w:rsidR="0010469C" w:rsidSect="001262FD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2211" w:right="907" w:bottom="1134" w:left="1440" w:header="454" w:footer="2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8A59" w14:textId="77777777" w:rsidR="00922EC1" w:rsidRDefault="00922EC1">
      <w:r>
        <w:separator/>
      </w:r>
    </w:p>
  </w:endnote>
  <w:endnote w:type="continuationSeparator" w:id="0">
    <w:p w14:paraId="1EEF04EF" w14:textId="77777777" w:rsidR="00922EC1" w:rsidRDefault="0092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C952" w14:textId="6B83A6D7" w:rsidR="00745A9E" w:rsidRPr="00A7225F" w:rsidRDefault="00745A9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en-GB" w:eastAsia="ko-K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1EA4221" wp14:editId="3BEA4DC9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ecf54902a36460162fd15ac2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0B4744" w14:textId="72C4EA53" w:rsidR="00745A9E" w:rsidRPr="00DE3DCB" w:rsidRDefault="00745A9E" w:rsidP="00DE3DCB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EA4221" id="_x0000_t202" coordsize="21600,21600" o:spt="202" path="m,l,21600r21600,l21600,xe">
              <v:stroke joinstyle="miter"/>
              <v:path gradientshapeok="t" o:connecttype="rect"/>
            </v:shapetype>
            <v:shape id="MSIPCMecf54902a36460162fd15ac2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" o:allowincell="f" filled="f" stroked="f" strokeweight=".5pt">
              <v:textbox inset=",0,20pt,0">
                <w:txbxContent>
                  <w:p w14:paraId="270B4744" w14:textId="72C4EA53" w:rsidR="00745A9E" w:rsidRPr="00DE3DCB" w:rsidRDefault="00745A9E" w:rsidP="00DE3DCB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411D33">
      <w:rPr>
        <w:rStyle w:val="Numerstrony"/>
        <w:rFonts w:cs="Arial"/>
        <w:noProof/>
        <w:sz w:val="24"/>
        <w:szCs w:val="24"/>
        <w:lang w:val="en-US"/>
      </w:rPr>
      <w:t>4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1E2F84">
      <w:rPr>
        <w:rStyle w:val="Numerstrony"/>
        <w:rFonts w:cs="Arial"/>
        <w:noProof/>
        <w:sz w:val="24"/>
        <w:szCs w:val="24"/>
        <w:lang w:val="en-US"/>
      </w:rPr>
      <w:t>4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464096"/>
      <w:docPartObj>
        <w:docPartGallery w:val="Page Numbers (Bottom of Page)"/>
        <w:docPartUnique/>
      </w:docPartObj>
    </w:sdtPr>
    <w:sdtEndPr/>
    <w:sdtContent>
      <w:p w14:paraId="19250250" w14:textId="30374577" w:rsidR="00A718E4" w:rsidRDefault="00A718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0DC" w:rsidRPr="00A150DC">
          <w:rPr>
            <w:noProof/>
            <w:lang w:val="pl-PL"/>
          </w:rPr>
          <w:t>1</w:t>
        </w:r>
        <w:r>
          <w:fldChar w:fldCharType="end"/>
        </w:r>
      </w:p>
    </w:sdtContent>
  </w:sdt>
  <w:p w14:paraId="0070D5B9" w14:textId="77777777" w:rsidR="00745A9E" w:rsidRDefault="00745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EABB1" w14:textId="77777777" w:rsidR="00922EC1" w:rsidRDefault="00922EC1">
      <w:r>
        <w:separator/>
      </w:r>
    </w:p>
  </w:footnote>
  <w:footnote w:type="continuationSeparator" w:id="0">
    <w:p w14:paraId="3C3E77D0" w14:textId="77777777" w:rsidR="00922EC1" w:rsidRDefault="0092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BAEC" w14:textId="77777777" w:rsidR="00745A9E" w:rsidRDefault="00745A9E" w:rsidP="002C3CA0">
    <w:pPr>
      <w:pStyle w:val="Nagwek"/>
      <w:rPr>
        <w:rFonts w:ascii="Times New Roman" w:hAnsi="Times New Roman"/>
        <w:sz w:val="24"/>
      </w:rPr>
    </w:pPr>
    <w:bookmarkStart w:id="3" w:name="TMSeite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C1FC" w14:textId="77777777" w:rsidR="00745A9E" w:rsidRDefault="00745A9E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en-GB" w:eastAsia="ko-KR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259733" wp14:editId="7D2652FE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9D22E" w14:textId="77777777" w:rsidR="00745A9E" w:rsidRPr="00021B08" w:rsidRDefault="00745A9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0BC12CAB" w14:textId="77777777" w:rsidR="00745A9E" w:rsidRPr="00021B08" w:rsidRDefault="00745A9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0CDB5CA3" w14:textId="77777777" w:rsidR="00745A9E" w:rsidRPr="00021B08" w:rsidRDefault="00745A9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567D9BC0" w14:textId="77777777" w:rsidR="00745A9E" w:rsidRPr="00021B08" w:rsidRDefault="00745A9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59733" id="Group 7" o:spid="_x0000_s1027" style="position:absolute;left:0;text-align:left;margin-left:396pt;margin-top:5.8pt;width:118.9pt;height:168.5pt;z-index:251661312" coordsize="15100,2139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14:paraId="78B9D22E" w14:textId="77777777" w:rsidR="00745A9E" w:rsidRPr="00021B08" w:rsidRDefault="00745A9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0BC12CAB" w14:textId="77777777" w:rsidR="00745A9E" w:rsidRPr="00021B08" w:rsidRDefault="00745A9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0CDB5CA3" w14:textId="77777777" w:rsidR="00745A9E" w:rsidRPr="00021B08" w:rsidRDefault="00745A9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567D9BC0" w14:textId="77777777" w:rsidR="00745A9E" w:rsidRPr="00021B08" w:rsidRDefault="00745A9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p8Y3EAAAA2gAAAA8AAABkcnMvZG93bnJldi54bWxEj81uwjAQhO9IfQdrkbiBQ0RRSTGoLa3U&#10;K//0toqXOG28jmIXAk+PK1XiOJqZbzTTeWsrcaLGl44VDAcJCOLc6ZILBZv1R/8JhA/IGivHpOBC&#10;Huazh84UM+3OvKTTKhQiQthnqMCEUGdS+tyQRT9wNXH0jq6xGKJsCqkbPEe4rWSaJGNpseS4YLCm&#10;N0P5z+rXKvjepa/bdOLWX++jx8X1YkbD/eSgVK/bvjyDCNSGe/i//akVjOHv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p8Y3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  <w:p w14:paraId="3E45936C" w14:textId="77777777" w:rsidR="00745A9E" w:rsidRPr="002C3CA0" w:rsidRDefault="00745A9E" w:rsidP="006C248F">
    <w:pPr>
      <w:pStyle w:val="Nagwek6"/>
      <w:spacing w:line="240" w:lineRule="auto"/>
      <w:rPr>
        <w:rFonts w:cs="Arial"/>
        <w:b w:val="0"/>
        <w:sz w:val="38"/>
      </w:rPr>
    </w:pPr>
  </w:p>
  <w:p w14:paraId="0E357CE4" w14:textId="77777777" w:rsidR="00745A9E" w:rsidRPr="002C3CA0" w:rsidRDefault="00745A9E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3504E476" w14:textId="77777777" w:rsidR="00745A9E" w:rsidRPr="002C3CA0" w:rsidRDefault="00745A9E" w:rsidP="006C248F">
    <w:pPr>
      <w:pStyle w:val="Nagwek6"/>
      <w:spacing w:line="240" w:lineRule="auto"/>
      <w:rPr>
        <w:rFonts w:cs="Arial"/>
        <w:b w:val="0"/>
        <w:sz w:val="38"/>
      </w:rPr>
    </w:pPr>
  </w:p>
  <w:p w14:paraId="17BD4E19" w14:textId="77777777" w:rsidR="00745A9E" w:rsidRPr="002C3CA0" w:rsidRDefault="00745A9E" w:rsidP="006C248F">
    <w:pPr>
      <w:pStyle w:val="Nagwek6"/>
      <w:spacing w:line="240" w:lineRule="auto"/>
      <w:rPr>
        <w:rFonts w:cs="Arial"/>
        <w:b w:val="0"/>
        <w:sz w:val="38"/>
      </w:rPr>
    </w:pPr>
  </w:p>
  <w:p w14:paraId="5469D6A5" w14:textId="39BC08DD" w:rsidR="00745A9E" w:rsidRPr="002C3CA0" w:rsidRDefault="00745A9E" w:rsidP="006C248F">
    <w:pPr>
      <w:pStyle w:val="Nagwek6"/>
      <w:spacing w:line="240" w:lineRule="auto"/>
      <w:rPr>
        <w:rFonts w:cs="Arial"/>
        <w:b w:val="0"/>
        <w:sz w:val="38"/>
      </w:rPr>
    </w:pPr>
  </w:p>
  <w:p w14:paraId="7B5C4F4E" w14:textId="447A1B37" w:rsidR="00745A9E" w:rsidRPr="002C3CA0" w:rsidRDefault="00745A9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en-GB" w:eastAsia="ko-K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72EB3E" wp14:editId="22B7705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3819525" cy="307975"/>
              <wp:effectExtent l="0" t="0" r="9525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1FF29" w14:textId="77777777" w:rsidR="00745A9E" w:rsidRPr="00A43FB9" w:rsidRDefault="00745A9E" w:rsidP="00D80FFB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Informacja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prasowa</w:t>
                          </w:r>
                          <w:proofErr w:type="spellEnd"/>
                        </w:p>
                        <w:p w14:paraId="6486BBF5" w14:textId="77777777" w:rsidR="00745A9E" w:rsidRPr="002C3CA0" w:rsidRDefault="00745A9E" w:rsidP="00D80FFB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2EB3E" id="Text Box 24" o:spid="_x0000_s1030" type="#_x0000_t202" style="position:absolute;margin-left:0;margin-top:-.05pt;width:300.75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Jl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" filled="f" stroked="f">
              <v:textbox inset="0,0,0,0">
                <w:txbxContent>
                  <w:p w14:paraId="6261FF29" w14:textId="77777777" w:rsidR="00745A9E" w:rsidRPr="00A43FB9" w:rsidRDefault="00745A9E" w:rsidP="00D80FFB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Informacja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prasowa</w:t>
                    </w:r>
                    <w:proofErr w:type="spellEnd"/>
                  </w:p>
                  <w:p w14:paraId="6486BBF5" w14:textId="77777777" w:rsidR="00745A9E" w:rsidRPr="002C3CA0" w:rsidRDefault="00745A9E" w:rsidP="00D80FFB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val="en-GB"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4A913" wp14:editId="2036FDF8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3C90B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" strokeweight=".5pt">
              <w10:wrap anchorx="page" anchory="page"/>
            </v:line>
          </w:pict>
        </mc:Fallback>
      </mc:AlternateContent>
    </w:r>
  </w:p>
  <w:p w14:paraId="1F5B5B99" w14:textId="77777777" w:rsidR="00745A9E" w:rsidRPr="006C248F" w:rsidRDefault="00745A9E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1.6pt;height:94.25pt" o:bullet="t">
        <v:imagedata r:id="rId1" o:title="artF541"/>
      </v:shape>
    </w:pict>
  </w:numPicBullet>
  <w:numPicBullet w:numPicBulletId="1">
    <w:pict>
      <v:shape id="_x0000_i1045" type="#_x0000_t75" style="width:61.6pt;height:94.25pt" o:bullet="t">
        <v:imagedata r:id="rId2" o:title="art11AF"/>
      </v:shape>
    </w:pict>
  </w:numPicBullet>
  <w:abstractNum w:abstractNumId="0" w15:restartNumberingAfterBreak="0">
    <w:nsid w:val="006A0A77"/>
    <w:multiLevelType w:val="hybridMultilevel"/>
    <w:tmpl w:val="59661FC6"/>
    <w:lvl w:ilvl="0" w:tplc="6C047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7842">
      <w:start w:val="3146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C1DA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C0E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E6ED4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7C540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360ED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D1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58BC1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042E0"/>
    <w:multiLevelType w:val="hybridMultilevel"/>
    <w:tmpl w:val="A2D4292C"/>
    <w:lvl w:ilvl="0" w:tplc="45005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36D"/>
    <w:multiLevelType w:val="hybridMultilevel"/>
    <w:tmpl w:val="9CDE9238"/>
    <w:lvl w:ilvl="0" w:tplc="8AE6FF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27AC"/>
    <w:multiLevelType w:val="hybridMultilevel"/>
    <w:tmpl w:val="33268206"/>
    <w:lvl w:ilvl="0" w:tplc="B13612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9C76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AE98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0C34D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420A4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E4E6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6186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3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F8F1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312B0F"/>
    <w:multiLevelType w:val="hybridMultilevel"/>
    <w:tmpl w:val="23CC9D18"/>
    <w:lvl w:ilvl="0" w:tplc="07AEF9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E5F5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E861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4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E04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C8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8F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D2C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FC476F"/>
    <w:multiLevelType w:val="hybridMultilevel"/>
    <w:tmpl w:val="4B824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E19D5"/>
    <w:multiLevelType w:val="hybridMultilevel"/>
    <w:tmpl w:val="CDE8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1797"/>
    <w:multiLevelType w:val="hybridMultilevel"/>
    <w:tmpl w:val="4C885212"/>
    <w:lvl w:ilvl="0" w:tplc="D424ED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A631A">
      <w:start w:val="349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044B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96A7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308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F8E11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AA18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0BD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0F33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1477457"/>
    <w:multiLevelType w:val="hybridMultilevel"/>
    <w:tmpl w:val="F75888B4"/>
    <w:lvl w:ilvl="0" w:tplc="F04C52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02090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54851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6601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EB62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2B6F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2600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89B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5EEA4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31D6F93"/>
    <w:multiLevelType w:val="hybridMultilevel"/>
    <w:tmpl w:val="57C6A0A2"/>
    <w:lvl w:ilvl="0" w:tplc="0B981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A8D58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D4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46990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0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4ECD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B6361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A83EF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A6D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0D95A07"/>
    <w:multiLevelType w:val="hybridMultilevel"/>
    <w:tmpl w:val="3544D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D5C41"/>
    <w:multiLevelType w:val="hybridMultilevel"/>
    <w:tmpl w:val="CB724878"/>
    <w:lvl w:ilvl="0" w:tplc="7FBA8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6B5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72A3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0E7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6A75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100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986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46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4A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69D0795"/>
    <w:multiLevelType w:val="hybridMultilevel"/>
    <w:tmpl w:val="0256FA72"/>
    <w:lvl w:ilvl="0" w:tplc="81703C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22E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5658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428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26A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2020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A33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27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C94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31DF6"/>
    <w:multiLevelType w:val="hybridMultilevel"/>
    <w:tmpl w:val="3D961A9A"/>
    <w:lvl w:ilvl="0" w:tplc="F8B26D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A0E6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298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651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6F3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BACC8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DE863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3E1E0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02F1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71D1643"/>
    <w:multiLevelType w:val="hybridMultilevel"/>
    <w:tmpl w:val="563467A0"/>
    <w:lvl w:ilvl="0" w:tplc="C8062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C125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6CEC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54863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0A295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24A8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683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C9A5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25E8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38C1788"/>
    <w:multiLevelType w:val="hybridMultilevel"/>
    <w:tmpl w:val="F5C63EB0"/>
    <w:lvl w:ilvl="0" w:tplc="3104E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A5E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A0A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06A2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A5E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9E2F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86B2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6DE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8679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BD73840"/>
    <w:multiLevelType w:val="hybridMultilevel"/>
    <w:tmpl w:val="44B4FC3C"/>
    <w:lvl w:ilvl="0" w:tplc="3AE012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A44C">
      <w:start w:val="3507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3AF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BAAD6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C6454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4C13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7CA6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4C99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1E62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D1319A0"/>
    <w:multiLevelType w:val="hybridMultilevel"/>
    <w:tmpl w:val="9984C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5"/>
  </w:num>
  <w:num w:numId="5">
    <w:abstractNumId w:val="3"/>
  </w:num>
  <w:num w:numId="6">
    <w:abstractNumId w:val="13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6"/>
  </w:num>
  <w:num w:numId="13">
    <w:abstractNumId w:val="8"/>
  </w:num>
  <w:num w:numId="14">
    <w:abstractNumId w:val="17"/>
  </w:num>
  <w:num w:numId="15">
    <w:abstractNumId w:val="6"/>
  </w:num>
  <w:num w:numId="16">
    <w:abstractNumId w:val="2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10353"/>
    <w:rsid w:val="00021B08"/>
    <w:rsid w:val="00036D3C"/>
    <w:rsid w:val="00037F30"/>
    <w:rsid w:val="000419E0"/>
    <w:rsid w:val="000464BD"/>
    <w:rsid w:val="00053942"/>
    <w:rsid w:val="00060C9A"/>
    <w:rsid w:val="00067F81"/>
    <w:rsid w:val="000701FD"/>
    <w:rsid w:val="00081894"/>
    <w:rsid w:val="00082C3B"/>
    <w:rsid w:val="00084186"/>
    <w:rsid w:val="0009009F"/>
    <w:rsid w:val="0009038F"/>
    <w:rsid w:val="000904EB"/>
    <w:rsid w:val="00091082"/>
    <w:rsid w:val="000916B6"/>
    <w:rsid w:val="000954C2"/>
    <w:rsid w:val="00097B56"/>
    <w:rsid w:val="000A190D"/>
    <w:rsid w:val="000A268F"/>
    <w:rsid w:val="000A7E7B"/>
    <w:rsid w:val="000B13AD"/>
    <w:rsid w:val="000B1782"/>
    <w:rsid w:val="000C3B9E"/>
    <w:rsid w:val="000D05B5"/>
    <w:rsid w:val="000D5B89"/>
    <w:rsid w:val="000E19EE"/>
    <w:rsid w:val="000F37C3"/>
    <w:rsid w:val="000F412E"/>
    <w:rsid w:val="0010353A"/>
    <w:rsid w:val="00103F76"/>
    <w:rsid w:val="0010469C"/>
    <w:rsid w:val="00121ED2"/>
    <w:rsid w:val="001262FD"/>
    <w:rsid w:val="001274FA"/>
    <w:rsid w:val="00132936"/>
    <w:rsid w:val="0013622A"/>
    <w:rsid w:val="00136B67"/>
    <w:rsid w:val="00137A38"/>
    <w:rsid w:val="00147DC2"/>
    <w:rsid w:val="001575FC"/>
    <w:rsid w:val="001613B4"/>
    <w:rsid w:val="0016413C"/>
    <w:rsid w:val="00165BF3"/>
    <w:rsid w:val="001673EA"/>
    <w:rsid w:val="00167BDF"/>
    <w:rsid w:val="00175185"/>
    <w:rsid w:val="001754D5"/>
    <w:rsid w:val="00181A28"/>
    <w:rsid w:val="0018564C"/>
    <w:rsid w:val="00194071"/>
    <w:rsid w:val="001A1FA4"/>
    <w:rsid w:val="001A2C5A"/>
    <w:rsid w:val="001A4296"/>
    <w:rsid w:val="001B239C"/>
    <w:rsid w:val="001C0F90"/>
    <w:rsid w:val="001C3AA5"/>
    <w:rsid w:val="001C66F1"/>
    <w:rsid w:val="001D3747"/>
    <w:rsid w:val="001E1AC4"/>
    <w:rsid w:val="001E26E3"/>
    <w:rsid w:val="001E2F84"/>
    <w:rsid w:val="001E480D"/>
    <w:rsid w:val="001E4991"/>
    <w:rsid w:val="001F3406"/>
    <w:rsid w:val="00204E9B"/>
    <w:rsid w:val="00207613"/>
    <w:rsid w:val="00217D88"/>
    <w:rsid w:val="00224388"/>
    <w:rsid w:val="002268B6"/>
    <w:rsid w:val="00233A3E"/>
    <w:rsid w:val="00237854"/>
    <w:rsid w:val="0024572D"/>
    <w:rsid w:val="00254E4B"/>
    <w:rsid w:val="002614E0"/>
    <w:rsid w:val="002638A8"/>
    <w:rsid w:val="002667FB"/>
    <w:rsid w:val="002741BF"/>
    <w:rsid w:val="002755E4"/>
    <w:rsid w:val="00275C41"/>
    <w:rsid w:val="00276D84"/>
    <w:rsid w:val="00277077"/>
    <w:rsid w:val="00277589"/>
    <w:rsid w:val="002965AC"/>
    <w:rsid w:val="00296D1C"/>
    <w:rsid w:val="002A116A"/>
    <w:rsid w:val="002A3346"/>
    <w:rsid w:val="002A3E7C"/>
    <w:rsid w:val="002C3CA0"/>
    <w:rsid w:val="002C4324"/>
    <w:rsid w:val="002C46CF"/>
    <w:rsid w:val="002E3907"/>
    <w:rsid w:val="002E5CBB"/>
    <w:rsid w:val="003078B0"/>
    <w:rsid w:val="00312E6F"/>
    <w:rsid w:val="00315ED9"/>
    <w:rsid w:val="003266A8"/>
    <w:rsid w:val="003374A2"/>
    <w:rsid w:val="0035289F"/>
    <w:rsid w:val="00357DD3"/>
    <w:rsid w:val="00360B4E"/>
    <w:rsid w:val="003627FA"/>
    <w:rsid w:val="00362AF6"/>
    <w:rsid w:val="00364303"/>
    <w:rsid w:val="00364B72"/>
    <w:rsid w:val="00365A26"/>
    <w:rsid w:val="00383C1A"/>
    <w:rsid w:val="0038443D"/>
    <w:rsid w:val="003A5A48"/>
    <w:rsid w:val="003B6D30"/>
    <w:rsid w:val="003C65E3"/>
    <w:rsid w:val="003D1C90"/>
    <w:rsid w:val="003D3CEB"/>
    <w:rsid w:val="003D413E"/>
    <w:rsid w:val="003D6A68"/>
    <w:rsid w:val="003E0CCB"/>
    <w:rsid w:val="003E4A1A"/>
    <w:rsid w:val="003E7061"/>
    <w:rsid w:val="003F0F57"/>
    <w:rsid w:val="003F2A2E"/>
    <w:rsid w:val="003F54AC"/>
    <w:rsid w:val="00403DD0"/>
    <w:rsid w:val="00411D33"/>
    <w:rsid w:val="00412309"/>
    <w:rsid w:val="0041300B"/>
    <w:rsid w:val="00414F14"/>
    <w:rsid w:val="00414FDF"/>
    <w:rsid w:val="00417A65"/>
    <w:rsid w:val="004200A9"/>
    <w:rsid w:val="00425FD0"/>
    <w:rsid w:val="00427584"/>
    <w:rsid w:val="004342B6"/>
    <w:rsid w:val="00434646"/>
    <w:rsid w:val="00443EE6"/>
    <w:rsid w:val="00447EE5"/>
    <w:rsid w:val="00453AEB"/>
    <w:rsid w:val="00461DFA"/>
    <w:rsid w:val="00466E8B"/>
    <w:rsid w:val="00477CBA"/>
    <w:rsid w:val="0048425E"/>
    <w:rsid w:val="0048555B"/>
    <w:rsid w:val="004912A7"/>
    <w:rsid w:val="004A2C55"/>
    <w:rsid w:val="004B3FAA"/>
    <w:rsid w:val="004B4B95"/>
    <w:rsid w:val="004D0141"/>
    <w:rsid w:val="004D4478"/>
    <w:rsid w:val="004E3EF5"/>
    <w:rsid w:val="004E53D3"/>
    <w:rsid w:val="004F17D7"/>
    <w:rsid w:val="004F2C0F"/>
    <w:rsid w:val="004F2FDF"/>
    <w:rsid w:val="004F55FF"/>
    <w:rsid w:val="004F5C55"/>
    <w:rsid w:val="00501D04"/>
    <w:rsid w:val="005137C7"/>
    <w:rsid w:val="00514A45"/>
    <w:rsid w:val="00516EE4"/>
    <w:rsid w:val="0052051C"/>
    <w:rsid w:val="00521F07"/>
    <w:rsid w:val="005241D1"/>
    <w:rsid w:val="00530574"/>
    <w:rsid w:val="005355AE"/>
    <w:rsid w:val="005401C7"/>
    <w:rsid w:val="00546399"/>
    <w:rsid w:val="00547851"/>
    <w:rsid w:val="00547FB3"/>
    <w:rsid w:val="00553726"/>
    <w:rsid w:val="0055790E"/>
    <w:rsid w:val="00562C24"/>
    <w:rsid w:val="005649AD"/>
    <w:rsid w:val="00567652"/>
    <w:rsid w:val="005772B8"/>
    <w:rsid w:val="0057756A"/>
    <w:rsid w:val="0058766D"/>
    <w:rsid w:val="0059476C"/>
    <w:rsid w:val="00595174"/>
    <w:rsid w:val="00596934"/>
    <w:rsid w:val="005A2BCF"/>
    <w:rsid w:val="005A615A"/>
    <w:rsid w:val="005A61D6"/>
    <w:rsid w:val="005B066E"/>
    <w:rsid w:val="005B39E6"/>
    <w:rsid w:val="005B41AE"/>
    <w:rsid w:val="005C21D3"/>
    <w:rsid w:val="005D041E"/>
    <w:rsid w:val="005D2D97"/>
    <w:rsid w:val="005D366E"/>
    <w:rsid w:val="005D5B82"/>
    <w:rsid w:val="005D5BFB"/>
    <w:rsid w:val="005E013C"/>
    <w:rsid w:val="005E3175"/>
    <w:rsid w:val="005F00C5"/>
    <w:rsid w:val="005F418E"/>
    <w:rsid w:val="005F526A"/>
    <w:rsid w:val="005F6047"/>
    <w:rsid w:val="00600A54"/>
    <w:rsid w:val="00600B1C"/>
    <w:rsid w:val="0061107D"/>
    <w:rsid w:val="00612F54"/>
    <w:rsid w:val="0061446F"/>
    <w:rsid w:val="00625FBD"/>
    <w:rsid w:val="0062757B"/>
    <w:rsid w:val="00632F7D"/>
    <w:rsid w:val="00637F11"/>
    <w:rsid w:val="00642D9D"/>
    <w:rsid w:val="0064731C"/>
    <w:rsid w:val="00651F69"/>
    <w:rsid w:val="00660C05"/>
    <w:rsid w:val="006667CC"/>
    <w:rsid w:val="00670CD8"/>
    <w:rsid w:val="006736C6"/>
    <w:rsid w:val="00677844"/>
    <w:rsid w:val="00677FA9"/>
    <w:rsid w:val="00683E56"/>
    <w:rsid w:val="00691D51"/>
    <w:rsid w:val="00691F6F"/>
    <w:rsid w:val="0069252D"/>
    <w:rsid w:val="00692F5C"/>
    <w:rsid w:val="00693D14"/>
    <w:rsid w:val="006B403F"/>
    <w:rsid w:val="006C1A1B"/>
    <w:rsid w:val="006C248F"/>
    <w:rsid w:val="006C5D00"/>
    <w:rsid w:val="006D22FC"/>
    <w:rsid w:val="006E56CE"/>
    <w:rsid w:val="006E6B54"/>
    <w:rsid w:val="006F117A"/>
    <w:rsid w:val="006F6C54"/>
    <w:rsid w:val="007125E2"/>
    <w:rsid w:val="007203DA"/>
    <w:rsid w:val="00725277"/>
    <w:rsid w:val="00735A23"/>
    <w:rsid w:val="00740EE6"/>
    <w:rsid w:val="00745890"/>
    <w:rsid w:val="00745A9E"/>
    <w:rsid w:val="007549E6"/>
    <w:rsid w:val="0075690D"/>
    <w:rsid w:val="00757F01"/>
    <w:rsid w:val="007711C3"/>
    <w:rsid w:val="00774E7E"/>
    <w:rsid w:val="007911FB"/>
    <w:rsid w:val="007976EF"/>
    <w:rsid w:val="007A07C5"/>
    <w:rsid w:val="007A5C36"/>
    <w:rsid w:val="007B663A"/>
    <w:rsid w:val="007C1100"/>
    <w:rsid w:val="007C3B87"/>
    <w:rsid w:val="007C51A5"/>
    <w:rsid w:val="007C661C"/>
    <w:rsid w:val="007C69F7"/>
    <w:rsid w:val="007D6A25"/>
    <w:rsid w:val="007E2BDE"/>
    <w:rsid w:val="007E3B80"/>
    <w:rsid w:val="007F1E4B"/>
    <w:rsid w:val="007F519E"/>
    <w:rsid w:val="00801799"/>
    <w:rsid w:val="008033CE"/>
    <w:rsid w:val="00806A03"/>
    <w:rsid w:val="00807C1C"/>
    <w:rsid w:val="00813B21"/>
    <w:rsid w:val="0081584D"/>
    <w:rsid w:val="00817E65"/>
    <w:rsid w:val="0082342B"/>
    <w:rsid w:val="00854C7E"/>
    <w:rsid w:val="0085714A"/>
    <w:rsid w:val="008603F7"/>
    <w:rsid w:val="00865AA9"/>
    <w:rsid w:val="0087172D"/>
    <w:rsid w:val="0087219E"/>
    <w:rsid w:val="00874469"/>
    <w:rsid w:val="008903FF"/>
    <w:rsid w:val="008A3C3E"/>
    <w:rsid w:val="008B05A7"/>
    <w:rsid w:val="008B7D91"/>
    <w:rsid w:val="008D07F4"/>
    <w:rsid w:val="008D4296"/>
    <w:rsid w:val="008D5373"/>
    <w:rsid w:val="008F3E8E"/>
    <w:rsid w:val="00905282"/>
    <w:rsid w:val="00911E06"/>
    <w:rsid w:val="009166C1"/>
    <w:rsid w:val="00916813"/>
    <w:rsid w:val="00917D3B"/>
    <w:rsid w:val="009202AE"/>
    <w:rsid w:val="00922EC1"/>
    <w:rsid w:val="0093041D"/>
    <w:rsid w:val="009419C5"/>
    <w:rsid w:val="00944C93"/>
    <w:rsid w:val="00946A3D"/>
    <w:rsid w:val="009522DA"/>
    <w:rsid w:val="00952333"/>
    <w:rsid w:val="00955CB6"/>
    <w:rsid w:val="009773AA"/>
    <w:rsid w:val="009819BA"/>
    <w:rsid w:val="00987DFF"/>
    <w:rsid w:val="00992CFA"/>
    <w:rsid w:val="00993C73"/>
    <w:rsid w:val="009A344A"/>
    <w:rsid w:val="009A6A2E"/>
    <w:rsid w:val="009A7749"/>
    <w:rsid w:val="009B18CB"/>
    <w:rsid w:val="009C48C6"/>
    <w:rsid w:val="009C7B96"/>
    <w:rsid w:val="009D0995"/>
    <w:rsid w:val="009D60F1"/>
    <w:rsid w:val="009D76DA"/>
    <w:rsid w:val="009D7D6D"/>
    <w:rsid w:val="00A02F65"/>
    <w:rsid w:val="00A11FC0"/>
    <w:rsid w:val="00A150DC"/>
    <w:rsid w:val="00A21516"/>
    <w:rsid w:val="00A3052A"/>
    <w:rsid w:val="00A32EA1"/>
    <w:rsid w:val="00A33BBF"/>
    <w:rsid w:val="00A4493A"/>
    <w:rsid w:val="00A45FE7"/>
    <w:rsid w:val="00A46157"/>
    <w:rsid w:val="00A46C4C"/>
    <w:rsid w:val="00A51617"/>
    <w:rsid w:val="00A526EA"/>
    <w:rsid w:val="00A55BE6"/>
    <w:rsid w:val="00A655B5"/>
    <w:rsid w:val="00A718E4"/>
    <w:rsid w:val="00A7225F"/>
    <w:rsid w:val="00A76020"/>
    <w:rsid w:val="00A76749"/>
    <w:rsid w:val="00A772BF"/>
    <w:rsid w:val="00A81AB9"/>
    <w:rsid w:val="00A8255C"/>
    <w:rsid w:val="00A8463A"/>
    <w:rsid w:val="00A87F3D"/>
    <w:rsid w:val="00A93809"/>
    <w:rsid w:val="00AA07E2"/>
    <w:rsid w:val="00AB3E73"/>
    <w:rsid w:val="00AC41D1"/>
    <w:rsid w:val="00AC454E"/>
    <w:rsid w:val="00AD1DC5"/>
    <w:rsid w:val="00AD49FA"/>
    <w:rsid w:val="00AD4DB3"/>
    <w:rsid w:val="00AE3C86"/>
    <w:rsid w:val="00AE7A27"/>
    <w:rsid w:val="00AF1972"/>
    <w:rsid w:val="00AF403F"/>
    <w:rsid w:val="00AF49F9"/>
    <w:rsid w:val="00B04AC0"/>
    <w:rsid w:val="00B057F5"/>
    <w:rsid w:val="00B0729C"/>
    <w:rsid w:val="00B138ED"/>
    <w:rsid w:val="00B25190"/>
    <w:rsid w:val="00B265C7"/>
    <w:rsid w:val="00B33EC8"/>
    <w:rsid w:val="00B51775"/>
    <w:rsid w:val="00B55628"/>
    <w:rsid w:val="00B6233D"/>
    <w:rsid w:val="00B67148"/>
    <w:rsid w:val="00B6769A"/>
    <w:rsid w:val="00B67E1E"/>
    <w:rsid w:val="00B72154"/>
    <w:rsid w:val="00B73FD3"/>
    <w:rsid w:val="00B75212"/>
    <w:rsid w:val="00B75C6F"/>
    <w:rsid w:val="00B8229E"/>
    <w:rsid w:val="00B91AB5"/>
    <w:rsid w:val="00B97678"/>
    <w:rsid w:val="00BA0918"/>
    <w:rsid w:val="00BB66D8"/>
    <w:rsid w:val="00BC3CE4"/>
    <w:rsid w:val="00BD6AD3"/>
    <w:rsid w:val="00BE1081"/>
    <w:rsid w:val="00BE16D8"/>
    <w:rsid w:val="00BE1EC1"/>
    <w:rsid w:val="00BF3C7B"/>
    <w:rsid w:val="00BF74A5"/>
    <w:rsid w:val="00C14390"/>
    <w:rsid w:val="00C1732C"/>
    <w:rsid w:val="00C21355"/>
    <w:rsid w:val="00C25DA6"/>
    <w:rsid w:val="00C30416"/>
    <w:rsid w:val="00C30723"/>
    <w:rsid w:val="00C30D9A"/>
    <w:rsid w:val="00C41700"/>
    <w:rsid w:val="00C41E69"/>
    <w:rsid w:val="00C512C6"/>
    <w:rsid w:val="00C612D2"/>
    <w:rsid w:val="00C70EA0"/>
    <w:rsid w:val="00C83795"/>
    <w:rsid w:val="00C927FE"/>
    <w:rsid w:val="00C93E09"/>
    <w:rsid w:val="00C96933"/>
    <w:rsid w:val="00CA2E53"/>
    <w:rsid w:val="00CA4A7D"/>
    <w:rsid w:val="00CA6CAF"/>
    <w:rsid w:val="00CA7B9B"/>
    <w:rsid w:val="00CB075C"/>
    <w:rsid w:val="00CC7392"/>
    <w:rsid w:val="00CE697A"/>
    <w:rsid w:val="00CF3163"/>
    <w:rsid w:val="00D02ED2"/>
    <w:rsid w:val="00D15551"/>
    <w:rsid w:val="00D15DCE"/>
    <w:rsid w:val="00D17D1A"/>
    <w:rsid w:val="00D2097D"/>
    <w:rsid w:val="00D222BA"/>
    <w:rsid w:val="00D24F8E"/>
    <w:rsid w:val="00D33782"/>
    <w:rsid w:val="00D3605B"/>
    <w:rsid w:val="00D370C5"/>
    <w:rsid w:val="00D37229"/>
    <w:rsid w:val="00D37EBC"/>
    <w:rsid w:val="00D4004A"/>
    <w:rsid w:val="00D454BF"/>
    <w:rsid w:val="00D45F47"/>
    <w:rsid w:val="00D56525"/>
    <w:rsid w:val="00D6015F"/>
    <w:rsid w:val="00D70CFE"/>
    <w:rsid w:val="00D80FFB"/>
    <w:rsid w:val="00D84261"/>
    <w:rsid w:val="00D9660C"/>
    <w:rsid w:val="00D97A3C"/>
    <w:rsid w:val="00DA5823"/>
    <w:rsid w:val="00DC25F8"/>
    <w:rsid w:val="00DC622A"/>
    <w:rsid w:val="00DD26E7"/>
    <w:rsid w:val="00DD5F2E"/>
    <w:rsid w:val="00DD6937"/>
    <w:rsid w:val="00DE1466"/>
    <w:rsid w:val="00DE1A8B"/>
    <w:rsid w:val="00DE3DCB"/>
    <w:rsid w:val="00DF1E0C"/>
    <w:rsid w:val="00E0127E"/>
    <w:rsid w:val="00E02E03"/>
    <w:rsid w:val="00E0505E"/>
    <w:rsid w:val="00E07309"/>
    <w:rsid w:val="00E10F59"/>
    <w:rsid w:val="00E112F2"/>
    <w:rsid w:val="00E11B85"/>
    <w:rsid w:val="00E20AF7"/>
    <w:rsid w:val="00E31FD6"/>
    <w:rsid w:val="00E34AEE"/>
    <w:rsid w:val="00E37362"/>
    <w:rsid w:val="00E40216"/>
    <w:rsid w:val="00E50940"/>
    <w:rsid w:val="00E52A03"/>
    <w:rsid w:val="00E61B77"/>
    <w:rsid w:val="00E64D3D"/>
    <w:rsid w:val="00E6699D"/>
    <w:rsid w:val="00E66BAD"/>
    <w:rsid w:val="00E70E19"/>
    <w:rsid w:val="00E70F26"/>
    <w:rsid w:val="00E721D2"/>
    <w:rsid w:val="00E80A81"/>
    <w:rsid w:val="00E8197A"/>
    <w:rsid w:val="00E86B3B"/>
    <w:rsid w:val="00E87303"/>
    <w:rsid w:val="00E9139E"/>
    <w:rsid w:val="00E91E1F"/>
    <w:rsid w:val="00E9359E"/>
    <w:rsid w:val="00E9390E"/>
    <w:rsid w:val="00E968E0"/>
    <w:rsid w:val="00EB1646"/>
    <w:rsid w:val="00EB4609"/>
    <w:rsid w:val="00EB66D8"/>
    <w:rsid w:val="00EC4AA5"/>
    <w:rsid w:val="00EF24E9"/>
    <w:rsid w:val="00F02C93"/>
    <w:rsid w:val="00F13A1A"/>
    <w:rsid w:val="00F16B1B"/>
    <w:rsid w:val="00F1777F"/>
    <w:rsid w:val="00F23D63"/>
    <w:rsid w:val="00F25FF8"/>
    <w:rsid w:val="00F5013E"/>
    <w:rsid w:val="00F52631"/>
    <w:rsid w:val="00F6179B"/>
    <w:rsid w:val="00F62E16"/>
    <w:rsid w:val="00F63CE1"/>
    <w:rsid w:val="00F67089"/>
    <w:rsid w:val="00F70A8B"/>
    <w:rsid w:val="00F70AB8"/>
    <w:rsid w:val="00F7145F"/>
    <w:rsid w:val="00F717D0"/>
    <w:rsid w:val="00F72F0D"/>
    <w:rsid w:val="00F74C86"/>
    <w:rsid w:val="00F81B97"/>
    <w:rsid w:val="00F841C5"/>
    <w:rsid w:val="00F86398"/>
    <w:rsid w:val="00F928BA"/>
    <w:rsid w:val="00FA3DF1"/>
    <w:rsid w:val="00FA7331"/>
    <w:rsid w:val="00FA7E6E"/>
    <w:rsid w:val="00FB7A10"/>
    <w:rsid w:val="00FD1D98"/>
    <w:rsid w:val="00FD6BE8"/>
    <w:rsid w:val="00FD7253"/>
    <w:rsid w:val="00FE08F7"/>
    <w:rsid w:val="00FE1232"/>
    <w:rsid w:val="00FE4AB6"/>
    <w:rsid w:val="00FE7418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BB66F"/>
  <w15:docId w15:val="{688FD3E5-9D25-4BEC-AA0C-1229A72C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link w:val="StopkaZnak"/>
    <w:uiPriority w:val="99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461DFA"/>
    <w:rPr>
      <w:color w:val="0091DF" w:themeColor="followedHyperlink"/>
      <w:u w:val="single"/>
    </w:rPr>
  </w:style>
  <w:style w:type="paragraph" w:styleId="NormalnyWeb">
    <w:name w:val="Normal (Web)"/>
    <w:basedOn w:val="Normalny"/>
    <w:uiPriority w:val="99"/>
    <w:rsid w:val="007569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rsid w:val="0075690D"/>
    <w:pPr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690D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uiPriority w:val="34"/>
    <w:qFormat/>
    <w:rsid w:val="00175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1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7A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7A"/>
    <w:rPr>
      <w:rFonts w:ascii="Arial" w:hAnsi="Arial"/>
      <w:b/>
      <w:bCs/>
    </w:rPr>
  </w:style>
  <w:style w:type="character" w:styleId="Uwydatnienie">
    <w:name w:val="Emphasis"/>
    <w:basedOn w:val="Domylnaczcionkaakapitu"/>
    <w:uiPriority w:val="20"/>
    <w:qFormat/>
    <w:rsid w:val="00D15551"/>
    <w:rPr>
      <w:i/>
      <w:iCs/>
    </w:rPr>
  </w:style>
  <w:style w:type="character" w:customStyle="1" w:styleId="hps">
    <w:name w:val="hps"/>
    <w:basedOn w:val="Domylnaczcionkaakapitu"/>
    <w:rsid w:val="00F13A1A"/>
  </w:style>
  <w:style w:type="character" w:styleId="Pogrubienie">
    <w:name w:val="Strong"/>
    <w:basedOn w:val="Domylnaczcionkaakapitu"/>
    <w:uiPriority w:val="22"/>
    <w:qFormat/>
    <w:rsid w:val="005D5BF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5BF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80F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D80FFB"/>
  </w:style>
  <w:style w:type="character" w:customStyle="1" w:styleId="scxp32575315">
    <w:name w:val="scxp32575315"/>
    <w:basedOn w:val="Domylnaczcionkaakapitu"/>
    <w:rsid w:val="00D80FFB"/>
  </w:style>
  <w:style w:type="character" w:customStyle="1" w:styleId="eop">
    <w:name w:val="eop"/>
    <w:basedOn w:val="Domylnaczcionkaakapitu"/>
    <w:rsid w:val="00D80FFB"/>
  </w:style>
  <w:style w:type="character" w:customStyle="1" w:styleId="StopkaZnak">
    <w:name w:val="Stopka Znak"/>
    <w:basedOn w:val="Domylnaczcionkaakapitu"/>
    <w:link w:val="Stopka"/>
    <w:uiPriority w:val="99"/>
    <w:rsid w:val="003F54AC"/>
    <w:rPr>
      <w:rFonts w:ascii="Arial" w:hAnsi="Arial"/>
      <w:sz w:val="12"/>
      <w:szCs w:val="22"/>
      <w:lang w:val="en-US"/>
    </w:rPr>
  </w:style>
  <w:style w:type="character" w:customStyle="1" w:styleId="A1">
    <w:name w:val="A1"/>
    <w:uiPriority w:val="99"/>
    <w:rsid w:val="002A116A"/>
    <w:rPr>
      <w:rFonts w:cs="HelveticaNeueLT Pro 65 Md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B8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B85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1B85"/>
    <w:rPr>
      <w:vertAlign w:val="superscript"/>
    </w:rPr>
  </w:style>
  <w:style w:type="paragraph" w:customStyle="1" w:styleId="Default">
    <w:name w:val="Default"/>
    <w:qFormat/>
    <w:rsid w:val="00485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bidi="b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6E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6EA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1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6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5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9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9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5174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345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560">
          <w:marLeft w:val="432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94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37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9243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9286">
          <w:marLeft w:val="40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027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76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053">
          <w:marLeft w:val="1138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8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8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9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72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zabella.dessoulavy-gladysz@bayer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ayer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skbi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aye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82C17478104A84BA26AEA62CDD14" ma:contentTypeVersion="5" ma:contentTypeDescription="Create a new document." ma:contentTypeScope="" ma:versionID="9e390dbd9a43ac174e1423492b0020ea">
  <xsd:schema xmlns:xsd="http://www.w3.org/2001/XMLSchema" xmlns:xs="http://www.w3.org/2001/XMLSchema" xmlns:p="http://schemas.microsoft.com/office/2006/metadata/properties" xmlns:ns3="ed84aeee-9e96-4096-98cd-987e82500487" xmlns:ns4="6684244e-22cc-4a01-b161-03a99e8d30fb" targetNamespace="http://schemas.microsoft.com/office/2006/metadata/properties" ma:root="true" ma:fieldsID="fa01c7280773f2929c4f29c259f9bed6" ns3:_="" ns4:_="">
    <xsd:import namespace="ed84aeee-9e96-4096-98cd-987e82500487"/>
    <xsd:import namespace="6684244e-22cc-4a01-b161-03a99e8d30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4aeee-9e96-4096-98cd-987e82500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84244e-22cc-4a01-b161-03a99e8d30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D844B-9A6E-4AA4-8F03-8A9012A7A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4aeee-9e96-4096-98cd-987e82500487"/>
    <ds:schemaRef ds:uri="6684244e-22cc-4a01-b161-03a99e8d3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A18FE-9828-463F-9D76-C710FE516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A8FCC-9C5B-464F-9B84-EEEC7F4C99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A6BA0A-4143-4B0A-A83A-033F87D85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8420</Characters>
  <Application>Microsoft Office Word</Application>
  <DocSecurity>0</DocSecurity>
  <Lines>70</Lines>
  <Paragraphs>19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Topline:</vt:lpstr>
      <vt:lpstr>Topline:</vt:lpstr>
      <vt:lpstr>Topline:</vt:lpstr>
    </vt:vector>
  </TitlesOfParts>
  <Company>Bayer</Company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2</cp:revision>
  <cp:lastPrinted>2020-05-08T10:28:00Z</cp:lastPrinted>
  <dcterms:created xsi:type="dcterms:W3CDTF">2020-11-05T10:39:00Z</dcterms:created>
  <dcterms:modified xsi:type="dcterms:W3CDTF">2020-11-05T10:39:00Z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0x010100133B82C17478104A84BA26AEA62CDD14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katarzyna.fabijanczyk@bayer.com</vt:lpwstr>
  </property>
  <property fmtid="{D5CDD505-2E9C-101B-9397-08002B2CF9AE}" pid="6" name="MSIP_Label_7f850223-87a8-40c3-9eb2-432606efca2a_SetDate">
    <vt:lpwstr>2020-05-08T12:57:56.3804755Z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